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984"/>
        <w:gridCol w:w="560"/>
        <w:gridCol w:w="1820"/>
        <w:gridCol w:w="3500"/>
        <w:gridCol w:w="560"/>
        <w:gridCol w:w="1820"/>
        <w:gridCol w:w="679"/>
        <w:gridCol w:w="21"/>
      </w:tblGrid>
      <w:tr w:rsidR="00197D79" w:rsidRPr="00197D79" w:rsidTr="00B11554">
        <w:trPr>
          <w:gridAfter w:val="1"/>
          <w:wAfter w:w="21" w:type="dxa"/>
        </w:trPr>
        <w:tc>
          <w:tcPr>
            <w:tcW w:w="10206" w:type="dxa"/>
            <w:gridSpan w:val="8"/>
            <w:shd w:val="clear" w:color="auto" w:fill="auto"/>
          </w:tcPr>
          <w:p w:rsidR="00197D79" w:rsidRPr="00197D79" w:rsidRDefault="00197D79" w:rsidP="00197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</w:pPr>
            <w:r w:rsidRPr="00197D79">
              <w:rPr>
                <w:rFonts w:ascii="Arial" w:eastAsia="SimSun" w:hAnsi="Arial" w:cs="Arial"/>
                <w:noProof/>
                <w:kern w:val="1"/>
                <w:sz w:val="26"/>
                <w:szCs w:val="26"/>
                <w:lang w:eastAsia="ru-RU"/>
              </w:rPr>
              <w:drawing>
                <wp:inline distT="0" distB="0" distL="0" distR="0">
                  <wp:extent cx="5905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7D79" w:rsidRPr="00197D79" w:rsidRDefault="00197D79" w:rsidP="00197D79">
            <w:pPr>
              <w:widowControl w:val="0"/>
              <w:suppressAutoHyphens/>
              <w:autoSpaceDE w:val="0"/>
              <w:autoSpaceDN w:val="0"/>
              <w:adjustRightInd w:val="0"/>
              <w:spacing w:before="108" w:after="108" w:line="240" w:lineRule="auto"/>
              <w:ind w:left="-851" w:firstLine="851"/>
              <w:jc w:val="center"/>
              <w:outlineLvl w:val="2"/>
              <w:rPr>
                <w:rFonts w:ascii="Times New Roman" w:eastAsia="SimSun" w:hAnsi="Times New Roman" w:cs="Mangal"/>
                <w:b/>
                <w:bCs/>
                <w:kern w:val="1"/>
                <w:sz w:val="27"/>
                <w:szCs w:val="27"/>
                <w:lang w:eastAsia="hi-IN" w:bidi="hi-IN"/>
              </w:rPr>
            </w:pPr>
            <w:r w:rsidRPr="00197D79">
              <w:rPr>
                <w:rFonts w:ascii="Times New Roman" w:eastAsia="SimSun" w:hAnsi="Times New Roman" w:cs="Mangal"/>
                <w:b/>
                <w:bCs/>
                <w:kern w:val="1"/>
                <w:sz w:val="27"/>
                <w:szCs w:val="27"/>
                <w:lang w:eastAsia="hi-IN" w:bidi="hi-IN"/>
              </w:rPr>
              <w:t>АДМИНИСТРАЦИЯ ГРИВЕНСКОГО СЕЛЬСКОГО ПОСЕЛЕНИЯ КАЛИНИНСКОГО РАЙОНА</w:t>
            </w:r>
          </w:p>
        </w:tc>
      </w:tr>
      <w:tr w:rsidR="00197D79" w:rsidRPr="00197D79" w:rsidTr="00B11554">
        <w:trPr>
          <w:gridAfter w:val="1"/>
          <w:wAfter w:w="21" w:type="dxa"/>
        </w:trPr>
        <w:tc>
          <w:tcPr>
            <w:tcW w:w="10206" w:type="dxa"/>
            <w:gridSpan w:val="8"/>
            <w:shd w:val="clear" w:color="auto" w:fill="auto"/>
          </w:tcPr>
          <w:p w:rsidR="00197D79" w:rsidRPr="00197D79" w:rsidRDefault="00197D79" w:rsidP="00197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7D79" w:rsidRPr="00197D79" w:rsidTr="00B11554">
        <w:trPr>
          <w:gridAfter w:val="1"/>
          <w:wAfter w:w="21" w:type="dxa"/>
        </w:trPr>
        <w:tc>
          <w:tcPr>
            <w:tcW w:w="10206" w:type="dxa"/>
            <w:gridSpan w:val="8"/>
            <w:shd w:val="clear" w:color="auto" w:fill="auto"/>
          </w:tcPr>
          <w:p w:rsidR="00197D79" w:rsidRPr="00197D79" w:rsidRDefault="00197D79" w:rsidP="00197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</w:pPr>
            <w:r w:rsidRPr="00197D79">
              <w:rPr>
                <w:rFonts w:ascii="Times New Roman" w:eastAsia="SimSun" w:hAnsi="Times New Roman" w:cs="Mangal"/>
                <w:b/>
                <w:kern w:val="1"/>
                <w:sz w:val="32"/>
                <w:szCs w:val="32"/>
                <w:lang w:eastAsia="hi-IN" w:bidi="hi-IN"/>
              </w:rPr>
              <w:t>ПОСТАНОВЛЕНИЕ</w:t>
            </w:r>
          </w:p>
        </w:tc>
      </w:tr>
      <w:tr w:rsidR="00197D79" w:rsidRPr="00197D79" w:rsidTr="00B11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3" w:type="dxa"/>
        </w:trPr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7D79" w:rsidRPr="00197D79" w:rsidRDefault="00197D79" w:rsidP="0019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97D79" w:rsidRPr="00197D79" w:rsidTr="00B11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3" w:type="dxa"/>
        </w:trPr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7D79" w:rsidRPr="00197D79" w:rsidRDefault="00197D79" w:rsidP="0019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97D79" w:rsidRPr="00197D79" w:rsidTr="00B11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3" w:type="dxa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97D79" w:rsidRPr="00197D79" w:rsidRDefault="00197D79" w:rsidP="0019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97D79" w:rsidRPr="00197D79" w:rsidRDefault="00197D79" w:rsidP="0019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</w:pPr>
            <w:r w:rsidRPr="00197D79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D79" w:rsidRPr="006E3646" w:rsidRDefault="006E3646" w:rsidP="0019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6E364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30.07.2020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97D79" w:rsidRPr="006E3646" w:rsidRDefault="00197D79" w:rsidP="0019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97D79" w:rsidRPr="006E3646" w:rsidRDefault="00197D79" w:rsidP="0019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</w:pPr>
            <w:r w:rsidRPr="006E3646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D79" w:rsidRPr="006E3646" w:rsidRDefault="006E3646" w:rsidP="0019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6E364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99</w:t>
            </w:r>
            <w:r w:rsidR="00197D79" w:rsidRPr="006E364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D79" w:rsidRPr="00197D79" w:rsidRDefault="00197D79" w:rsidP="0019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197D79" w:rsidRPr="00197D79" w:rsidTr="00B11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83" w:type="dxa"/>
        </w:trPr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7D79" w:rsidRPr="00197D79" w:rsidRDefault="00197D79" w:rsidP="0019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97D7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станица Гривенская</w:t>
            </w:r>
          </w:p>
        </w:tc>
      </w:tr>
    </w:tbl>
    <w:p w:rsidR="00197D79" w:rsidRPr="00197D79" w:rsidRDefault="00197D79" w:rsidP="00197D7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197D79" w:rsidRPr="00197D79" w:rsidRDefault="00197D79" w:rsidP="00197D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6D6B10" w:rsidRDefault="006D6B10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6D6B10" w:rsidRDefault="006D6B10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hyperlink w:anchor="P42" w:history="1">
        <w:r>
          <w:rPr>
            <w:rFonts w:ascii="Times New Roman" w:hAnsi="Times New Roman"/>
            <w:b/>
            <w:bCs/>
            <w:sz w:val="28"/>
            <w:szCs w:val="28"/>
          </w:rPr>
          <w:t xml:space="preserve"> и условия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 </w:t>
      </w:r>
      <w:r w:rsidR="002E230E">
        <w:rPr>
          <w:rFonts w:ascii="Times New Roman" w:hAnsi="Times New Roman"/>
          <w:b/>
          <w:bCs/>
          <w:sz w:val="28"/>
          <w:szCs w:val="28"/>
        </w:rPr>
        <w:t>Гривенского сельского  поселения</w:t>
      </w:r>
      <w:r>
        <w:rPr>
          <w:rFonts w:ascii="Times New Roman" w:hAnsi="Times New Roman"/>
          <w:b/>
          <w:bCs/>
          <w:sz w:val="28"/>
          <w:szCs w:val="28"/>
        </w:rPr>
        <w:t>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D6B10" w:rsidRDefault="006D6B1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6D6B10" w:rsidRDefault="006D6B10">
      <w:pPr>
        <w:pStyle w:val="ConsPlusTitle"/>
        <w:spacing w:line="240" w:lineRule="exact"/>
        <w:ind w:right="3686"/>
        <w:rPr>
          <w:rFonts w:ascii="Times New Roman" w:hAnsi="Times New Roman"/>
          <w:sz w:val="28"/>
          <w:szCs w:val="28"/>
        </w:rPr>
      </w:pPr>
    </w:p>
    <w:p w:rsidR="006D6B10" w:rsidRDefault="006D6B10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21.08.2010 № 645 «Об имущественной поддержке субъектов малого и среднего предпринимательства при предоставлении федерального имущества», в целях реализации положений Федерального закона от 24.07.2007 № 209-ФЗ «О развитии малого и среднего предпринимательства в Российской Федерации» в редакции, учитывающей изменения, внесенные Федеральным Законом от 03.07.2018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улучшения условий для развития малого и среднего предпринимательства на территории </w:t>
      </w:r>
      <w:r w:rsidR="002E230E">
        <w:rPr>
          <w:rFonts w:ascii="Times New Roman" w:hAnsi="Times New Roman"/>
          <w:sz w:val="28"/>
          <w:szCs w:val="28"/>
        </w:rPr>
        <w:t>Гривенского сельского 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1409E">
        <w:rPr>
          <w:rFonts w:ascii="Times New Roman" w:hAnsi="Times New Roman"/>
          <w:sz w:val="28"/>
          <w:szCs w:val="28"/>
        </w:rPr>
        <w:t xml:space="preserve">Администрация </w:t>
      </w:r>
      <w:r w:rsidR="002E230E">
        <w:rPr>
          <w:rFonts w:ascii="Times New Roman" w:hAnsi="Times New Roman"/>
          <w:sz w:val="28"/>
          <w:szCs w:val="28"/>
        </w:rPr>
        <w:t>Гривенского сельского  поселения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D6B10" w:rsidRDefault="005140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D6B10">
        <w:rPr>
          <w:rFonts w:ascii="Times New Roman" w:hAnsi="Times New Roman"/>
          <w:sz w:val="28"/>
          <w:szCs w:val="28"/>
        </w:rPr>
        <w:t>:</w:t>
      </w:r>
    </w:p>
    <w:p w:rsidR="006D6B10" w:rsidRDefault="006D6B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42" w:history="1">
        <w:r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>
        <w:rPr>
          <w:rFonts w:ascii="Times New Roman" w:hAnsi="Times New Roman"/>
          <w:sz w:val="28"/>
          <w:szCs w:val="28"/>
        </w:rPr>
        <w:lastRenderedPageBreak/>
        <w:t xml:space="preserve">предпринимательства), находящегося в муниципальной собственности </w:t>
      </w:r>
      <w:r w:rsidR="002E230E">
        <w:rPr>
          <w:rFonts w:ascii="Times New Roman" w:hAnsi="Times New Roman"/>
          <w:sz w:val="28"/>
          <w:szCs w:val="28"/>
        </w:rPr>
        <w:t>Гривенского сельского  поселения</w:t>
      </w:r>
      <w:r>
        <w:rPr>
          <w:rFonts w:ascii="Times New Roman" w:hAnsi="Times New Roman"/>
          <w:sz w:val="28"/>
          <w:szCs w:val="28"/>
        </w:rPr>
        <w:t>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D6B10" w:rsidRDefault="006D6B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51409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167B5B">
        <w:rPr>
          <w:rFonts w:ascii="Times New Roman" w:hAnsi="Times New Roman"/>
          <w:sz w:val="28"/>
          <w:szCs w:val="28"/>
        </w:rPr>
        <w:t xml:space="preserve">Гривенского сельского </w:t>
      </w:r>
      <w:r w:rsidR="002E230E">
        <w:rPr>
          <w:rFonts w:ascii="Times New Roman" w:hAnsi="Times New Roman"/>
          <w:sz w:val="28"/>
          <w:szCs w:val="28"/>
        </w:rPr>
        <w:t>поселения</w:t>
      </w:r>
      <w:r w:rsidR="00167B5B" w:rsidRPr="00167B5B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="00167B5B">
        <w:rPr>
          <w:rFonts w:eastAsia="DejaVuSans"/>
          <w:kern w:val="1"/>
          <w:sz w:val="28"/>
          <w:szCs w:val="28"/>
          <w:shd w:val="clear" w:color="auto" w:fill="FFFFFF"/>
        </w:rPr>
        <w:t xml:space="preserve">Калининского района в сети Интернет </w:t>
      </w:r>
      <w:r w:rsidR="00167B5B" w:rsidRPr="002E153E">
        <w:rPr>
          <w:rFonts w:ascii="Times New Roman" w:eastAsia="Times New Roman" w:hAnsi="Times New Roman"/>
          <w:sz w:val="28"/>
          <w:szCs w:val="28"/>
        </w:rPr>
        <w:t>grivenskoesp.ru</w:t>
      </w:r>
    </w:p>
    <w:p w:rsidR="006D6B10" w:rsidRDefault="006D6B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</w:t>
      </w:r>
      <w:r w:rsidR="00B71779">
        <w:rPr>
          <w:rFonts w:ascii="Times New Roman" w:hAnsi="Times New Roman"/>
          <w:sz w:val="28"/>
          <w:szCs w:val="28"/>
        </w:rPr>
        <w:t xml:space="preserve">настоящего </w:t>
      </w:r>
      <w:r w:rsidR="0051409E">
        <w:rPr>
          <w:rFonts w:ascii="Times New Roman" w:hAnsi="Times New Roman"/>
          <w:sz w:val="28"/>
          <w:szCs w:val="28"/>
        </w:rPr>
        <w:t>постановления</w:t>
      </w:r>
      <w:r w:rsidR="00B71779">
        <w:rPr>
          <w:rFonts w:ascii="Times New Roman" w:hAnsi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D6B10" w:rsidRDefault="006D6B1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6B10" w:rsidRDefault="006D6B1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75848" w:rsidRDefault="00475848" w:rsidP="00167B5B">
      <w:pPr>
        <w:tabs>
          <w:tab w:val="left" w:pos="8151"/>
        </w:tabs>
        <w:spacing w:after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Исполняющий обязанности главы</w:t>
      </w:r>
      <w:r w:rsidR="00167B5B" w:rsidRPr="00475848">
        <w:rPr>
          <w:rFonts w:ascii="Times New Roman" w:hAnsi="Times New Roman"/>
          <w:bCs/>
          <w:sz w:val="28"/>
          <w:szCs w:val="24"/>
        </w:rPr>
        <w:t xml:space="preserve"> </w:t>
      </w:r>
    </w:p>
    <w:p w:rsidR="00167B5B" w:rsidRPr="00475848" w:rsidRDefault="00167B5B" w:rsidP="00167B5B">
      <w:pPr>
        <w:tabs>
          <w:tab w:val="left" w:pos="8151"/>
        </w:tabs>
        <w:spacing w:after="0"/>
        <w:rPr>
          <w:rFonts w:ascii="Times New Roman" w:hAnsi="Times New Roman"/>
          <w:bCs/>
          <w:sz w:val="28"/>
          <w:szCs w:val="24"/>
        </w:rPr>
      </w:pPr>
      <w:r w:rsidRPr="00475848">
        <w:rPr>
          <w:rFonts w:ascii="Times New Roman" w:hAnsi="Times New Roman"/>
          <w:bCs/>
          <w:sz w:val="28"/>
          <w:szCs w:val="24"/>
        </w:rPr>
        <w:t>Гривенского сельского поселения</w:t>
      </w:r>
    </w:p>
    <w:p w:rsidR="00167B5B" w:rsidRPr="00475848" w:rsidRDefault="00167B5B" w:rsidP="00167B5B">
      <w:pPr>
        <w:tabs>
          <w:tab w:val="left" w:pos="8151"/>
        </w:tabs>
        <w:spacing w:after="0"/>
        <w:rPr>
          <w:rFonts w:ascii="Times New Roman" w:hAnsi="Times New Roman"/>
          <w:bCs/>
          <w:sz w:val="28"/>
          <w:szCs w:val="24"/>
        </w:rPr>
      </w:pPr>
      <w:r w:rsidRPr="00475848">
        <w:rPr>
          <w:rFonts w:ascii="Times New Roman" w:hAnsi="Times New Roman"/>
          <w:bCs/>
          <w:sz w:val="28"/>
          <w:szCs w:val="24"/>
        </w:rPr>
        <w:t xml:space="preserve">Калининского района                                                          </w:t>
      </w:r>
      <w:r w:rsidR="00475848">
        <w:rPr>
          <w:rFonts w:ascii="Times New Roman" w:hAnsi="Times New Roman"/>
          <w:bCs/>
          <w:sz w:val="28"/>
          <w:szCs w:val="24"/>
        </w:rPr>
        <w:t xml:space="preserve">          </w:t>
      </w:r>
      <w:r w:rsidRPr="00475848">
        <w:rPr>
          <w:rFonts w:ascii="Times New Roman" w:hAnsi="Times New Roman"/>
          <w:bCs/>
          <w:sz w:val="28"/>
          <w:szCs w:val="24"/>
        </w:rPr>
        <w:t xml:space="preserve">      </w:t>
      </w:r>
      <w:r w:rsidR="00475848">
        <w:rPr>
          <w:rFonts w:ascii="Times New Roman" w:hAnsi="Times New Roman"/>
          <w:bCs/>
          <w:sz w:val="28"/>
          <w:szCs w:val="24"/>
        </w:rPr>
        <w:t>Е.В. Мовчан</w:t>
      </w:r>
      <w:r w:rsidRPr="00475848">
        <w:rPr>
          <w:rFonts w:ascii="Times New Roman" w:hAnsi="Times New Roman"/>
          <w:bCs/>
          <w:sz w:val="28"/>
          <w:szCs w:val="24"/>
        </w:rPr>
        <w:t xml:space="preserve">                   </w:t>
      </w:r>
    </w:p>
    <w:p w:rsidR="006D6B10" w:rsidRPr="00475848" w:rsidRDefault="006D6B10">
      <w:pPr>
        <w:pStyle w:val="ConsPlusNormal"/>
        <w:rPr>
          <w:rFonts w:ascii="Times New Roman" w:hAnsi="Times New Roman"/>
          <w:sz w:val="28"/>
          <w:szCs w:val="28"/>
        </w:rPr>
      </w:pPr>
    </w:p>
    <w:p w:rsidR="006D6B10" w:rsidRDefault="006D6B1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6B10" w:rsidRDefault="006D6B1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6B10" w:rsidRDefault="006D6B10">
      <w:pPr>
        <w:pStyle w:val="ConsPlusNormal"/>
        <w:jc w:val="both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6D6B10" w:rsidRDefault="006D6B10">
      <w:pPr>
        <w:pStyle w:val="ConsPlusNormal"/>
        <w:outlineLvl w:val="0"/>
        <w:rPr>
          <w:rFonts w:ascii="Times New Roman" w:hAnsi="Times New Roman"/>
        </w:rPr>
      </w:pPr>
    </w:p>
    <w:p w:rsidR="002E230E" w:rsidRDefault="002E230E" w:rsidP="00475848">
      <w:pPr>
        <w:pStyle w:val="ConsPlusNormal"/>
        <w:rPr>
          <w:rFonts w:ascii="Times New Roman" w:hAnsi="Times New Roman"/>
        </w:rPr>
      </w:pPr>
    </w:p>
    <w:p w:rsidR="00475848" w:rsidRDefault="00475848" w:rsidP="00475848">
      <w:pPr>
        <w:pStyle w:val="ConsPlusNormal"/>
        <w:rPr>
          <w:rFonts w:ascii="Times New Roman" w:hAnsi="Times New Roman"/>
          <w:sz w:val="28"/>
          <w:szCs w:val="28"/>
        </w:rPr>
      </w:pPr>
    </w:p>
    <w:p w:rsidR="00BE0B69" w:rsidRPr="00BE0B69" w:rsidRDefault="00BE0B69" w:rsidP="00BE0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</w:t>
      </w:r>
    </w:p>
    <w:p w:rsidR="00BE0B69" w:rsidRPr="00BE0B69" w:rsidRDefault="00BE0B69" w:rsidP="00BE0B69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BE0B69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BE0B69" w:rsidRPr="00BE0B69" w:rsidRDefault="00730DDE" w:rsidP="00BE0B69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проект</w:t>
      </w:r>
      <w:bookmarkStart w:id="0" w:name="_GoBack"/>
      <w:bookmarkEnd w:id="0"/>
      <w:r>
        <w:rPr>
          <w:rFonts w:ascii="Times New Roman" w:hAnsi="Times New Roman" w:cs="Calibri"/>
          <w:sz w:val="28"/>
          <w:szCs w:val="28"/>
        </w:rPr>
        <w:t xml:space="preserve"> </w:t>
      </w:r>
      <w:r w:rsidR="00BE0B69" w:rsidRPr="00BE0B69">
        <w:rPr>
          <w:rFonts w:ascii="Times New Roman" w:hAnsi="Times New Roman" w:cs="Calibri"/>
          <w:sz w:val="28"/>
          <w:szCs w:val="28"/>
        </w:rPr>
        <w:t xml:space="preserve">постановления администрации Гривенского сельского поселения Калининского района от 29.07.2020 </w:t>
      </w:r>
      <w:r w:rsidR="00BE0B69">
        <w:rPr>
          <w:rFonts w:ascii="Times New Roman" w:hAnsi="Times New Roman" w:cs="Calibri"/>
          <w:sz w:val="28"/>
          <w:szCs w:val="28"/>
        </w:rPr>
        <w:t>№ 99</w:t>
      </w:r>
    </w:p>
    <w:p w:rsidR="00BE0B69" w:rsidRPr="00BE0B69" w:rsidRDefault="003D31C8" w:rsidP="00BE0B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0B69" w:rsidRPr="00BE0B6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 Гривенского сельского  поселения,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0B69" w:rsidRPr="00BE0B69" w:rsidRDefault="00BE0B69" w:rsidP="00BE0B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B69" w:rsidRPr="00BE0B69" w:rsidRDefault="00BE0B69" w:rsidP="00BE0B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BE0B69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BE0B69" w:rsidRPr="00BE0B69" w:rsidRDefault="00BE0B69" w:rsidP="00BE0B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BE0B69">
        <w:rPr>
          <w:rFonts w:ascii="Times New Roman" w:hAnsi="Times New Roman" w:cs="Calibri"/>
          <w:sz w:val="28"/>
          <w:szCs w:val="28"/>
        </w:rPr>
        <w:t>Заместителем главы</w:t>
      </w:r>
    </w:p>
    <w:p w:rsidR="00BE0B69" w:rsidRPr="00BE0B69" w:rsidRDefault="00BE0B69" w:rsidP="00BE0B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BE0B69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BE0B69" w:rsidRPr="00BE0B69" w:rsidRDefault="00BE0B69" w:rsidP="00BE0B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BE0B69">
        <w:rPr>
          <w:rFonts w:ascii="Times New Roman" w:hAnsi="Times New Roman" w:cs="Calibri"/>
          <w:sz w:val="28"/>
          <w:szCs w:val="28"/>
        </w:rPr>
        <w:t xml:space="preserve">Калининского района                                                                        </w:t>
      </w:r>
      <w:proofErr w:type="spellStart"/>
      <w:r w:rsidRPr="00BE0B69">
        <w:rPr>
          <w:rFonts w:ascii="Times New Roman" w:hAnsi="Times New Roman" w:cs="Calibri"/>
          <w:sz w:val="28"/>
          <w:szCs w:val="28"/>
        </w:rPr>
        <w:t>Е.В.Мовчан</w:t>
      </w:r>
      <w:proofErr w:type="spellEnd"/>
    </w:p>
    <w:p w:rsidR="00BE0B69" w:rsidRPr="00BE0B69" w:rsidRDefault="00BE0B69" w:rsidP="00BE0B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BE0B69" w:rsidRPr="00BE0B69" w:rsidRDefault="00BE0B69" w:rsidP="00BE0B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BE0B69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BE0B69" w:rsidRPr="00BE0B69" w:rsidRDefault="00BE0B69" w:rsidP="00BE0B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BE0B69">
        <w:rPr>
          <w:rFonts w:ascii="Times New Roman" w:hAnsi="Times New Roman" w:cs="Calibri"/>
          <w:sz w:val="28"/>
          <w:szCs w:val="28"/>
        </w:rPr>
        <w:t xml:space="preserve">Начальник финансового отдела </w:t>
      </w:r>
    </w:p>
    <w:p w:rsidR="00BE0B69" w:rsidRPr="00BE0B69" w:rsidRDefault="00BE0B69" w:rsidP="00BE0B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BE0B69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BE0B69" w:rsidRPr="00BE0B69" w:rsidRDefault="00BE0B69" w:rsidP="00BE0B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BE0B69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BE0B69" w:rsidRPr="00BE0B69" w:rsidRDefault="00BE0B69" w:rsidP="00BE0B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BE0B69">
        <w:rPr>
          <w:rFonts w:ascii="Times New Roman" w:hAnsi="Times New Roman" w:cs="Calibri"/>
          <w:sz w:val="28"/>
          <w:szCs w:val="28"/>
        </w:rPr>
        <w:t xml:space="preserve">Калининского района                                                                       </w:t>
      </w:r>
      <w:proofErr w:type="spellStart"/>
      <w:r w:rsidRPr="00BE0B69">
        <w:rPr>
          <w:rFonts w:ascii="Times New Roman" w:hAnsi="Times New Roman" w:cs="Calibri"/>
          <w:sz w:val="28"/>
          <w:szCs w:val="28"/>
        </w:rPr>
        <w:t>Е.В.Чурекова</w:t>
      </w:r>
      <w:proofErr w:type="spellEnd"/>
    </w:p>
    <w:p w:rsidR="00BE0B69" w:rsidRPr="00BE0B69" w:rsidRDefault="00BE0B69" w:rsidP="00BE0B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BE0B69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 </w:t>
      </w:r>
    </w:p>
    <w:p w:rsidR="00BE0B69" w:rsidRPr="00BE0B69" w:rsidRDefault="00BE0B69" w:rsidP="00BE0B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BE0B69">
        <w:rPr>
          <w:rFonts w:ascii="Times New Roman" w:hAnsi="Times New Roman" w:cs="Calibri"/>
          <w:sz w:val="28"/>
          <w:szCs w:val="28"/>
        </w:rPr>
        <w:t xml:space="preserve">Начальник общего   отдела </w:t>
      </w:r>
    </w:p>
    <w:p w:rsidR="00BE0B69" w:rsidRPr="00BE0B69" w:rsidRDefault="00BE0B69" w:rsidP="00BE0B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BE0B69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BE0B69" w:rsidRPr="00BE0B69" w:rsidRDefault="00BE0B69" w:rsidP="00BE0B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BE0B69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BE0B69" w:rsidRPr="00BE0B69" w:rsidRDefault="00BE0B69" w:rsidP="00BE0B69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BE0B69">
        <w:rPr>
          <w:rFonts w:ascii="Times New Roman" w:hAnsi="Times New Roman" w:cs="Calibri"/>
          <w:sz w:val="28"/>
          <w:szCs w:val="28"/>
        </w:rPr>
        <w:t xml:space="preserve">Калининского района                                                                        </w:t>
      </w:r>
      <w:proofErr w:type="spellStart"/>
      <w:r w:rsidRPr="00BE0B69">
        <w:rPr>
          <w:rFonts w:ascii="Times New Roman" w:hAnsi="Times New Roman" w:cs="Calibri"/>
          <w:sz w:val="28"/>
          <w:szCs w:val="28"/>
        </w:rPr>
        <w:t>Т.Н.Юрьева</w:t>
      </w:r>
      <w:proofErr w:type="spellEnd"/>
    </w:p>
    <w:p w:rsidR="00BE0B69" w:rsidRDefault="00BE0B69" w:rsidP="00475848">
      <w:pPr>
        <w:pStyle w:val="ConsPlusNormal"/>
        <w:rPr>
          <w:rFonts w:ascii="Times New Roman" w:hAnsi="Times New Roman"/>
          <w:sz w:val="28"/>
          <w:szCs w:val="28"/>
        </w:rPr>
      </w:pPr>
    </w:p>
    <w:p w:rsidR="00BE0B69" w:rsidRDefault="00BE0B69" w:rsidP="00475848">
      <w:pPr>
        <w:pStyle w:val="ConsPlusNormal"/>
        <w:rPr>
          <w:rFonts w:ascii="Times New Roman" w:hAnsi="Times New Roman"/>
          <w:sz w:val="28"/>
          <w:szCs w:val="28"/>
        </w:rPr>
      </w:pPr>
    </w:p>
    <w:p w:rsidR="00BE0B69" w:rsidRDefault="00BE0B69" w:rsidP="00475848">
      <w:pPr>
        <w:pStyle w:val="ConsPlusNormal"/>
        <w:rPr>
          <w:rFonts w:ascii="Times New Roman" w:hAnsi="Times New Roman"/>
          <w:sz w:val="28"/>
          <w:szCs w:val="28"/>
        </w:rPr>
      </w:pPr>
    </w:p>
    <w:p w:rsidR="00BE0B69" w:rsidRDefault="00BE0B69" w:rsidP="00475848">
      <w:pPr>
        <w:pStyle w:val="ConsPlusNormal"/>
        <w:rPr>
          <w:rFonts w:ascii="Times New Roman" w:hAnsi="Times New Roman"/>
          <w:sz w:val="28"/>
          <w:szCs w:val="28"/>
        </w:rPr>
      </w:pPr>
    </w:p>
    <w:p w:rsidR="00BE0B69" w:rsidRDefault="00BE0B69" w:rsidP="00475848">
      <w:pPr>
        <w:pStyle w:val="ConsPlusNormal"/>
        <w:rPr>
          <w:rFonts w:ascii="Times New Roman" w:hAnsi="Times New Roman"/>
          <w:sz w:val="28"/>
          <w:szCs w:val="28"/>
        </w:rPr>
      </w:pPr>
    </w:p>
    <w:p w:rsidR="00BE0B69" w:rsidRDefault="00BE0B69" w:rsidP="00475848">
      <w:pPr>
        <w:pStyle w:val="ConsPlusNormal"/>
        <w:rPr>
          <w:rFonts w:ascii="Times New Roman" w:hAnsi="Times New Roman"/>
          <w:sz w:val="28"/>
          <w:szCs w:val="28"/>
        </w:rPr>
      </w:pPr>
    </w:p>
    <w:p w:rsidR="00BE0B69" w:rsidRDefault="00BE0B69" w:rsidP="00475848">
      <w:pPr>
        <w:pStyle w:val="ConsPlusNormal"/>
        <w:rPr>
          <w:rFonts w:ascii="Times New Roman" w:hAnsi="Times New Roman"/>
          <w:sz w:val="28"/>
          <w:szCs w:val="28"/>
        </w:rPr>
      </w:pPr>
    </w:p>
    <w:p w:rsidR="00BE0B69" w:rsidRDefault="00BE0B69" w:rsidP="00475848">
      <w:pPr>
        <w:pStyle w:val="ConsPlusNormal"/>
        <w:rPr>
          <w:rFonts w:ascii="Times New Roman" w:hAnsi="Times New Roman"/>
          <w:sz w:val="28"/>
          <w:szCs w:val="28"/>
        </w:rPr>
      </w:pPr>
    </w:p>
    <w:p w:rsidR="00BE0B69" w:rsidRDefault="00BE0B69" w:rsidP="00475848">
      <w:pPr>
        <w:pStyle w:val="ConsPlusNormal"/>
        <w:rPr>
          <w:rFonts w:ascii="Times New Roman" w:hAnsi="Times New Roman"/>
          <w:sz w:val="28"/>
          <w:szCs w:val="28"/>
        </w:rPr>
      </w:pPr>
    </w:p>
    <w:p w:rsidR="00BE0B69" w:rsidRDefault="00BE0B69" w:rsidP="00475848">
      <w:pPr>
        <w:pStyle w:val="ConsPlusNormal"/>
        <w:rPr>
          <w:rFonts w:ascii="Times New Roman" w:hAnsi="Times New Roman"/>
          <w:sz w:val="28"/>
          <w:szCs w:val="28"/>
        </w:rPr>
      </w:pPr>
    </w:p>
    <w:p w:rsidR="00BE0B69" w:rsidRDefault="00BE0B69" w:rsidP="00475848">
      <w:pPr>
        <w:pStyle w:val="ConsPlusNormal"/>
        <w:rPr>
          <w:rFonts w:ascii="Times New Roman" w:hAnsi="Times New Roman"/>
          <w:sz w:val="28"/>
          <w:szCs w:val="28"/>
        </w:rPr>
      </w:pPr>
    </w:p>
    <w:p w:rsidR="00BE0B69" w:rsidRDefault="00BE0B69" w:rsidP="00475848">
      <w:pPr>
        <w:pStyle w:val="ConsPlusNormal"/>
        <w:rPr>
          <w:rFonts w:ascii="Times New Roman" w:hAnsi="Times New Roman"/>
          <w:sz w:val="28"/>
          <w:szCs w:val="28"/>
        </w:rPr>
      </w:pPr>
    </w:p>
    <w:p w:rsidR="00BE0B69" w:rsidRDefault="00BE0B69" w:rsidP="00475848">
      <w:pPr>
        <w:pStyle w:val="ConsPlusNormal"/>
        <w:rPr>
          <w:rFonts w:ascii="Times New Roman" w:hAnsi="Times New Roman"/>
          <w:sz w:val="28"/>
          <w:szCs w:val="28"/>
        </w:rPr>
      </w:pPr>
    </w:p>
    <w:p w:rsidR="003D31C8" w:rsidRDefault="003D31C8" w:rsidP="00475848">
      <w:pPr>
        <w:pStyle w:val="ConsPlusNormal"/>
        <w:rPr>
          <w:rFonts w:ascii="Times New Roman" w:hAnsi="Times New Roman"/>
          <w:sz w:val="28"/>
          <w:szCs w:val="28"/>
        </w:rPr>
      </w:pPr>
    </w:p>
    <w:p w:rsidR="00BE0B69" w:rsidRDefault="00BE0B69" w:rsidP="00475848">
      <w:pPr>
        <w:pStyle w:val="ConsPlusNormal"/>
        <w:rPr>
          <w:rFonts w:ascii="Times New Roman" w:hAnsi="Times New Roman"/>
          <w:sz w:val="28"/>
          <w:szCs w:val="28"/>
        </w:rPr>
      </w:pPr>
    </w:p>
    <w:p w:rsidR="0051409E" w:rsidRPr="0051409E" w:rsidRDefault="0051409E" w:rsidP="0051409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1409E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51409E" w:rsidRPr="0051409E" w:rsidRDefault="0051409E" w:rsidP="0051409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1409E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2E230E" w:rsidRPr="002E230E" w:rsidRDefault="0051409E" w:rsidP="002E230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1409E">
        <w:rPr>
          <w:rFonts w:ascii="Times New Roman" w:hAnsi="Times New Roman"/>
          <w:sz w:val="28"/>
          <w:szCs w:val="28"/>
        </w:rPr>
        <w:t xml:space="preserve">Администрации  </w:t>
      </w:r>
      <w:r w:rsidR="002E230E" w:rsidRPr="002E230E">
        <w:rPr>
          <w:rFonts w:ascii="Times New Roman" w:hAnsi="Times New Roman"/>
          <w:sz w:val="28"/>
          <w:szCs w:val="28"/>
        </w:rPr>
        <w:t>Гривенского сельского  поселения</w:t>
      </w:r>
    </w:p>
    <w:p w:rsidR="0051409E" w:rsidRPr="0051409E" w:rsidRDefault="002E230E" w:rsidP="002E230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  <w:r w:rsidR="0051409E" w:rsidRPr="0051409E">
        <w:rPr>
          <w:rFonts w:ascii="Times New Roman" w:hAnsi="Times New Roman"/>
          <w:sz w:val="28"/>
          <w:szCs w:val="28"/>
        </w:rPr>
        <w:t xml:space="preserve"> </w:t>
      </w:r>
    </w:p>
    <w:p w:rsidR="0051409E" w:rsidRPr="0051409E" w:rsidRDefault="002E230E" w:rsidP="0051409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6D6B10" w:rsidRDefault="003D31C8" w:rsidP="0051409E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«30» июля 2020 г. № 99</w:t>
      </w:r>
    </w:p>
    <w:p w:rsidR="006D6B10" w:rsidRDefault="006D6B1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bookmarkStart w:id="1" w:name="P42"/>
      <w:bookmarkEnd w:id="1"/>
    </w:p>
    <w:p w:rsidR="006D6B10" w:rsidRDefault="00B630C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hyperlink w:anchor="P42" w:history="1">
        <w:r w:rsidR="006D6B10">
          <w:rPr>
            <w:rFonts w:ascii="Times New Roman" w:hAnsi="Times New Roman"/>
            <w:b/>
            <w:sz w:val="28"/>
            <w:szCs w:val="28"/>
          </w:rPr>
          <w:t xml:space="preserve"> и условия</w:t>
        </w:r>
      </w:hyperlink>
      <w:r w:rsidR="006D6B10">
        <w:rPr>
          <w:rFonts w:ascii="Times New Roman" w:hAnsi="Times New Roman"/>
          <w:b/>
          <w:sz w:val="28"/>
          <w:szCs w:val="28"/>
        </w:rPr>
        <w:t xml:space="preserve">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 </w:t>
      </w:r>
      <w:r w:rsidR="002E230E">
        <w:rPr>
          <w:rFonts w:ascii="Times New Roman" w:hAnsi="Times New Roman"/>
          <w:b/>
          <w:sz w:val="28"/>
          <w:szCs w:val="28"/>
        </w:rPr>
        <w:t>Гривенского сельского  поселения</w:t>
      </w:r>
      <w:r w:rsidR="006D6B10">
        <w:rPr>
          <w:rFonts w:ascii="Times New Roman" w:hAnsi="Times New Roman"/>
          <w:b/>
          <w:sz w:val="28"/>
          <w:szCs w:val="28"/>
        </w:rPr>
        <w:t>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D6B10" w:rsidRDefault="006D6B1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D6B10" w:rsidRDefault="006D6B10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D6B10" w:rsidRDefault="006D6B10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Порядок и условия разработаны в соответствии с федеральными законами от 24.07.2007 № 209-ФЗ «О развитии малого и среднего предпринимательства в Российской Федерации», от 26.07.2006 № 135-ФЗ «О защите конкуренции» и определяют порядок и условия предоставления в аренду субъектам малого и среднего предпринимательства объектов муниципальной собственности, включенных в перечень муниципального имущества </w:t>
      </w:r>
      <w:r w:rsidR="002E230E">
        <w:rPr>
          <w:sz w:val="28"/>
          <w:szCs w:val="28"/>
        </w:rPr>
        <w:t>Гривенского сельского  поселения</w:t>
      </w:r>
      <w:r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Арендодателем муниципального имущества казны </w:t>
      </w:r>
      <w:r w:rsidR="002E230E">
        <w:rPr>
          <w:sz w:val="28"/>
          <w:szCs w:val="28"/>
        </w:rPr>
        <w:t>Гривенского сельского  поселения</w:t>
      </w:r>
      <w:r>
        <w:rPr>
          <w:sz w:val="28"/>
          <w:szCs w:val="28"/>
        </w:rPr>
        <w:t xml:space="preserve">, включенного в Перечень муниципального имущества </w:t>
      </w:r>
      <w:r w:rsidR="002E230E">
        <w:rPr>
          <w:sz w:val="28"/>
          <w:szCs w:val="28"/>
        </w:rPr>
        <w:t>Гривенского сельского  поселения</w:t>
      </w:r>
      <w:r>
        <w:rPr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– Перечень), является Администрация </w:t>
      </w:r>
      <w:r w:rsidR="002E230E">
        <w:rPr>
          <w:sz w:val="28"/>
          <w:szCs w:val="28"/>
        </w:rPr>
        <w:t>Гривенского сельского  поселения</w:t>
      </w:r>
      <w:r>
        <w:rPr>
          <w:sz w:val="28"/>
          <w:szCs w:val="28"/>
        </w:rPr>
        <w:t xml:space="preserve">  (далее - Администрация).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Арендодателем включенного в Перечень муниципального имущества, закрепленного на праве хозяйственного ведения или оперативного управления за муниципальным предприятием, на праве оперативного управления за муниципальным учреждением, выступают обладатели права </w:t>
      </w:r>
      <w:r>
        <w:rPr>
          <w:sz w:val="28"/>
          <w:szCs w:val="28"/>
        </w:rPr>
        <w:lastRenderedPageBreak/>
        <w:t>хозяйственного ведения или оперативного управления (муниципальные предприятия или муниципальные учреждения).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Основными принципами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МСП), объектов муниципальной собственности </w:t>
      </w:r>
      <w:r w:rsidR="002E230E">
        <w:rPr>
          <w:sz w:val="28"/>
          <w:szCs w:val="28"/>
        </w:rPr>
        <w:t>Гривенского сельского  поселения</w:t>
      </w:r>
      <w:r>
        <w:rPr>
          <w:sz w:val="28"/>
          <w:szCs w:val="28"/>
        </w:rPr>
        <w:t>, включенных в Перечень: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заявительный порядок обращения;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доступность инфраструктуры поддержки субъектов МСП для всех субъектов МСП;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равный доступ субъектов МСП, соответствующих критериям, предусмотренным муниципальной программой развития субъектов МСП, к участию в соответствующей программе;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оказание поддержки с соблюдением требований, установленных Федеральным законом от 26.07.2006 № 135-ФЗ «О защите конкуренции» и настоящим Порядком;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открытость процедур оказания поддержки.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Право на приобретение в аренду муниципального имущества </w:t>
      </w:r>
      <w:r w:rsidR="002E230E">
        <w:rPr>
          <w:sz w:val="28"/>
          <w:szCs w:val="28"/>
        </w:rPr>
        <w:t>Гривенского сельского  поселения</w:t>
      </w:r>
      <w:r>
        <w:rPr>
          <w:sz w:val="28"/>
          <w:szCs w:val="28"/>
        </w:rPr>
        <w:t>, включенного в Перечень, имеют субъекты МСП, отвечающие требованиям, установленным Федеральным законом от 24.07.2007 № 209-ФЗ «О развитии малого и среднего предпринимательства в Российской Федерации».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Имущественная поддержка оказывается субъектам МСП при соблюдении следующих условий: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отсутствия у субъекта МСП задолженности по налоговым и иным обязательным платежам, в том числе по сборам, страховым взносам, пеням, штрафам, процентам в бюджет </w:t>
      </w:r>
      <w:r w:rsidR="002E230E">
        <w:rPr>
          <w:sz w:val="28"/>
          <w:szCs w:val="28"/>
        </w:rPr>
        <w:t>Гривенского сельского  поселения</w:t>
      </w:r>
      <w:r>
        <w:rPr>
          <w:sz w:val="28"/>
          <w:szCs w:val="28"/>
        </w:rPr>
        <w:t>, на 01-е число месяца, предшествующего месяцу подачи заявления;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субъект МСП - юридическое лицо не должен находиться в процессе реорганизации, ликвидации, банкротства;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субъект МСП - физическое лицо не должен находиться в стадии банкротства, не должен прекратить деятельность в качестве индивидуального предпринимателя;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субъект МСП не осуществляет деятельность, указанную в части 3 статьи 14 Федерального закона от 24.07.2007 № 209-ФЗ «О развитии малого и среднего предпринимательства в Российской Федерации»;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оснований для отказа в предоставлении имущественной поддержки, указанных в части 5 статьи 14 Федерального закона от 24.07.2007 № 209-ФЗ «О развитии малого и среднего предпринимательства в Российской Федерации».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Заключение договоров аренды имущества, включенного в перечень, осуществляется: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по результатам проведения конкурсов или аукционов на право заключения договоров аренды имущества, включенного в перечень (далее - торги);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без проведения торгов в случаях, предусмотренных действующим законодательством.</w:t>
      </w:r>
    </w:p>
    <w:p w:rsidR="006D6B10" w:rsidRDefault="006D6B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6D6B10" w:rsidRDefault="006D6B10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Предоставление в аренду муниципального имущества, включенного в Перечень</w:t>
      </w:r>
    </w:p>
    <w:p w:rsidR="006D6B10" w:rsidRDefault="006D6B10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Предоставление муниципального имущества в аренду, включенного в Перечень, по результатам торгов или без их проведения осуществляется в соответствии с порядком, установленным Федеральным законом от 26.07.2006 № 135-ФЗ «О защите конкуренции».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51409E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Процедура подачи заявок на участие в торгах субъектами МСП, требования к прилагаемым к заявке документам, основания для отказа в допуске субъектов МСП, к участию в торгах определяются положениями конкурсной документации или документации об аукционе с учетом требований, установленных приказом Федеральной антимонопольной службы Российской Федерации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 участию в конкурсах или аукционах на право заключения договоров аренды муниципального имущества </w:t>
      </w:r>
      <w:r w:rsidR="002E230E">
        <w:rPr>
          <w:sz w:val="28"/>
          <w:szCs w:val="28"/>
        </w:rPr>
        <w:t xml:space="preserve">Гривенского </w:t>
      </w:r>
      <w:proofErr w:type="gramStart"/>
      <w:r w:rsidR="002E230E"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>, включенного в Перечень, допускаются исключительно субъекты малого и среднего предпринимательства, указание о чем подлежит обязательному включению в условия конкурсов или аукционов.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Стартовый размер арендной платы при проведении конкурсов или аукционов на право заключения договора аренды муниципального имущества </w:t>
      </w:r>
      <w:r w:rsidR="002E230E">
        <w:rPr>
          <w:sz w:val="28"/>
          <w:szCs w:val="28"/>
        </w:rPr>
        <w:t>Гривенского сельского  поселения</w:t>
      </w:r>
      <w:r>
        <w:rPr>
          <w:sz w:val="28"/>
          <w:szCs w:val="28"/>
        </w:rPr>
        <w:t>, внесенного в Перечень, определяются на основании отчета независимого оценщика, составленного в соответствии с Федеральным законом от 29.07.1998 № 135-ФЗ «Об оценочной деятельности в Российской Федерации».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2.5. </w:t>
      </w:r>
      <w:r w:rsidR="0051409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 проведении конкурсов или аукционов на право заключения договоров аренды муниципального имущества </w:t>
      </w:r>
      <w:r w:rsidR="002E230E">
        <w:rPr>
          <w:sz w:val="28"/>
          <w:szCs w:val="28"/>
        </w:rPr>
        <w:t>Гривенского сельского  поселения</w:t>
      </w:r>
      <w:r>
        <w:rPr>
          <w:sz w:val="28"/>
          <w:szCs w:val="28"/>
        </w:rPr>
        <w:t xml:space="preserve">, включенного в Перечень, оформляется постановлением Администрации и является основанием для проведения конкурса или аукциона. Организация и проведение таких конкурсов или аукционов, заключение, изменение, расторжение заключенных по результатам конкурсов или аукционов договоров аренды, контроль за </w:t>
      </w:r>
      <w:r>
        <w:rPr>
          <w:sz w:val="28"/>
          <w:szCs w:val="28"/>
        </w:rPr>
        <w:lastRenderedPageBreak/>
        <w:t xml:space="preserve">использованием </w:t>
      </w:r>
      <w:r>
        <w:rPr>
          <w:rStyle w:val="a4"/>
          <w:i w:val="0"/>
          <w:sz w:val="28"/>
          <w:szCs w:val="28"/>
        </w:rPr>
        <w:t>муниципального</w:t>
      </w:r>
      <w:r>
        <w:rPr>
          <w:i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="00B71779">
        <w:rPr>
          <w:sz w:val="28"/>
          <w:szCs w:val="28"/>
        </w:rPr>
        <w:t xml:space="preserve">Гривенского сельского </w:t>
      </w:r>
      <w:r w:rsidR="002E230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поступлением </w:t>
      </w:r>
      <w:r>
        <w:rPr>
          <w:rStyle w:val="a4"/>
          <w:i w:val="0"/>
          <w:sz w:val="28"/>
          <w:szCs w:val="28"/>
        </w:rPr>
        <w:t>арендной</w:t>
      </w:r>
      <w:r>
        <w:rPr>
          <w:sz w:val="28"/>
          <w:szCs w:val="28"/>
        </w:rPr>
        <w:t xml:space="preserve"> платы в районный бюджет обеспечиваются</w:t>
      </w:r>
      <w:r w:rsidR="00B71779">
        <w:rPr>
          <w:sz w:val="28"/>
          <w:szCs w:val="28"/>
        </w:rPr>
        <w:t xml:space="preserve"> финансовым</w:t>
      </w:r>
      <w:r>
        <w:rPr>
          <w:sz w:val="28"/>
          <w:szCs w:val="28"/>
        </w:rPr>
        <w:t xml:space="preserve"> </w:t>
      </w:r>
      <w:r w:rsidR="00B71779" w:rsidRPr="00B71779">
        <w:rPr>
          <w:sz w:val="28"/>
          <w:szCs w:val="28"/>
        </w:rPr>
        <w:t>отделом</w:t>
      </w:r>
      <w:r w:rsidRPr="00B71779">
        <w:rPr>
          <w:sz w:val="28"/>
          <w:szCs w:val="28"/>
        </w:rPr>
        <w:t>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6B10" w:rsidRDefault="006D6B10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предоставления и использования имущества</w:t>
      </w:r>
    </w:p>
    <w:p w:rsidR="006D6B10" w:rsidRDefault="006D6B10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Муниципальное имущество </w:t>
      </w:r>
      <w:r w:rsidR="002E230E">
        <w:rPr>
          <w:sz w:val="28"/>
          <w:szCs w:val="28"/>
        </w:rPr>
        <w:t>Гривенского сельского  поселения</w:t>
      </w:r>
      <w:r>
        <w:rPr>
          <w:sz w:val="28"/>
          <w:szCs w:val="28"/>
        </w:rPr>
        <w:t>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МСП.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Муниципальное имущество </w:t>
      </w:r>
      <w:r w:rsidR="002E230E">
        <w:rPr>
          <w:sz w:val="28"/>
          <w:szCs w:val="28"/>
        </w:rPr>
        <w:t>Гривенского сельского  поселения</w:t>
      </w:r>
      <w:r>
        <w:rPr>
          <w:sz w:val="28"/>
          <w:szCs w:val="28"/>
        </w:rPr>
        <w:t>, включенное в Перечень, может быть предоставлено в аренду только на долгосрочной основе. Срок договора аренды муниципального имущества не может составлять менее пяти лет.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29.07.1998 № 135-ФЗ «Об оценочной деятельности в Российской Федерации».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Арендная плата вносится в следующем порядке: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- 40% размера арендной платы;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- 60% размера арендной платы;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- 80% размера арендной платы;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- 100% размера арендной платы.</w:t>
      </w:r>
    </w:p>
    <w:p w:rsidR="006D6B10" w:rsidRDefault="006D6B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Объект муниципального имущества передается арендодателем                   и принимается арендатором по акту приема-передачи, подписываемому сторонами и являющемуся неотъемлемой частью договора.</w:t>
      </w:r>
    </w:p>
    <w:p w:rsidR="006D6B10" w:rsidRDefault="006D6B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арендатору дополнительных (коммунальных) услуг и оплата за их предоставление определяется отдельными договорами, которые арендатор обязан заключить с поставщиками услуг после заключения договора аренды.</w:t>
      </w:r>
    </w:p>
    <w:p w:rsidR="006D6B10" w:rsidRDefault="006D6B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целях контроля за целевым использованием муниципального имущества, переданного в аренду субъектам МСП, Администрация осуществляет проверки его использования не реже одного раза в год.</w:t>
      </w:r>
    </w:p>
    <w:p w:rsidR="006D6B10" w:rsidRDefault="006D6B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Договор аренды подлежит расторжению по требованию арендодателя в порядке, предусмотренном Гражданским кодексом Российской Федерации, при установлении фактов использования арендатором муниципального имущества не по целевому назначению, несвоевременного внесения им арендной платы и иным основаниям, предусмотренным договором аренды.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Не допускается предоставление муниципального имущества в субаренду.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Муниципальное имущество, включенное в Перечень, не подлежит отчуждению в частную собственность, за исключением субъектов МСП, арендующих это имущество, согласно действующему законодательству.</w:t>
      </w:r>
    </w:p>
    <w:p w:rsidR="006D6B10" w:rsidRDefault="006D6B10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6D6B10" w:rsidRDefault="006D6B10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предоставления муниципального имущества при заключении договоров аренды имущества на новый срок</w:t>
      </w:r>
    </w:p>
    <w:p w:rsidR="006D6B10" w:rsidRDefault="006D6B1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Право заключить договор аренды имущества, включенного в перечень, без проведения торгов на новый срок имеют субъекты МСП.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Субъект, заинтересованный в заключении договора аренды имущества на новый срок,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Заявление регистрируется в день поступления, на заявлении проставляется отметка о дате поступления заявления.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Для принятия </w:t>
      </w:r>
      <w:r w:rsidR="0051409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 предоставлении Субъекту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 результатам рассмотрения заявления Администрация в течение 5 рабочих дней принимает </w:t>
      </w:r>
      <w:r w:rsidR="0051409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 предоставлении имущества в аренду на новый срок и направляет субъекту проект договора аренды для подписания либо </w:t>
      </w:r>
      <w:r w:rsidR="0051409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об отказе в предоставлении имущества с указанием причин отказа.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51409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об отказе в предоставлении имущества в аренду на новый срок принимается в случаях, предусмотренных Федеральным законом от 26.07.2006 № 135-ФЗ «О защите конкуренции».</w:t>
      </w:r>
    </w:p>
    <w:p w:rsidR="006D6B10" w:rsidRDefault="006D6B1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Администрация в трехдневный срок с момента принятия </w:t>
      </w:r>
      <w:r w:rsidR="0051409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об отказе в предоставлении имущества направляет заинтересованному субъекту письменное извещение о принятом решении.</w:t>
      </w:r>
    </w:p>
    <w:sectPr w:rsidR="006D6B10">
      <w:foot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CF" w:rsidRDefault="00B630CF">
      <w:pPr>
        <w:spacing w:after="0" w:line="240" w:lineRule="auto"/>
      </w:pPr>
      <w:r>
        <w:separator/>
      </w:r>
    </w:p>
  </w:endnote>
  <w:endnote w:type="continuationSeparator" w:id="0">
    <w:p w:rsidR="00B630CF" w:rsidRDefault="00B6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10" w:rsidRDefault="006D6B10">
    <w:pPr>
      <w:pStyle w:val="a8"/>
      <w:jc w:val="right"/>
    </w:pPr>
  </w:p>
  <w:p w:rsidR="006D6B10" w:rsidRDefault="006D6B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CF" w:rsidRDefault="00B630CF">
      <w:pPr>
        <w:spacing w:after="0" w:line="240" w:lineRule="auto"/>
      </w:pPr>
      <w:r>
        <w:separator/>
      </w:r>
    </w:p>
  </w:footnote>
  <w:footnote w:type="continuationSeparator" w:id="0">
    <w:p w:rsidR="00B630CF" w:rsidRDefault="00B63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5B9"/>
    <w:rsid w:val="00052FB9"/>
    <w:rsid w:val="00105CD0"/>
    <w:rsid w:val="00157648"/>
    <w:rsid w:val="00167B5B"/>
    <w:rsid w:val="00184E0A"/>
    <w:rsid w:val="00197D79"/>
    <w:rsid w:val="001C3492"/>
    <w:rsid w:val="001E0B8F"/>
    <w:rsid w:val="002E230E"/>
    <w:rsid w:val="002E344D"/>
    <w:rsid w:val="002E43D9"/>
    <w:rsid w:val="00377657"/>
    <w:rsid w:val="003B3D1C"/>
    <w:rsid w:val="003D31C8"/>
    <w:rsid w:val="00475848"/>
    <w:rsid w:val="0051409E"/>
    <w:rsid w:val="005E1505"/>
    <w:rsid w:val="006025B9"/>
    <w:rsid w:val="00622200"/>
    <w:rsid w:val="006231AC"/>
    <w:rsid w:val="00691AC8"/>
    <w:rsid w:val="006D05B8"/>
    <w:rsid w:val="006D6B10"/>
    <w:rsid w:val="006E3646"/>
    <w:rsid w:val="00712DDC"/>
    <w:rsid w:val="00730DDE"/>
    <w:rsid w:val="007450F6"/>
    <w:rsid w:val="00774F35"/>
    <w:rsid w:val="00775345"/>
    <w:rsid w:val="00786977"/>
    <w:rsid w:val="00810633"/>
    <w:rsid w:val="0088650F"/>
    <w:rsid w:val="008A0EEF"/>
    <w:rsid w:val="00973030"/>
    <w:rsid w:val="009B1B94"/>
    <w:rsid w:val="009E1E44"/>
    <w:rsid w:val="00A12BB1"/>
    <w:rsid w:val="00A31A56"/>
    <w:rsid w:val="00A538D9"/>
    <w:rsid w:val="00B630CF"/>
    <w:rsid w:val="00B71779"/>
    <w:rsid w:val="00BE0B69"/>
    <w:rsid w:val="00C3638D"/>
    <w:rsid w:val="00D10099"/>
    <w:rsid w:val="00DC41EA"/>
    <w:rsid w:val="00E51B5E"/>
    <w:rsid w:val="00E55EE0"/>
    <w:rsid w:val="00EB776D"/>
    <w:rsid w:val="00F71BD5"/>
    <w:rsid w:val="00FB5232"/>
    <w:rsid w:val="3DFF6852"/>
    <w:rsid w:val="48620A0A"/>
    <w:rsid w:val="4D0652D2"/>
    <w:rsid w:val="56B071E0"/>
    <w:rsid w:val="58B92C48"/>
    <w:rsid w:val="5F06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BE71608-2F0A-4864-816A-D118DA7C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/>
      <w:b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5">
    <w:name w:val="Верхний колонтитул Знак"/>
    <w:basedOn w:val="a0"/>
    <w:link w:val="a6"/>
    <w:uiPriority w:val="99"/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9">
    <w:name w:val="s_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Pr>
      <w:sz w:val="24"/>
      <w:szCs w:val="24"/>
    </w:rPr>
  </w:style>
  <w:style w:type="paragraph" w:customStyle="1" w:styleId="s3">
    <w:name w:val="s_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58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15150</CharactersWithSpaces>
  <SharedDoc>false</SharedDoc>
  <HLinks>
    <vt:vector size="18" baseType="variant"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2020-08-20T08:39:00Z</cp:lastPrinted>
  <dcterms:created xsi:type="dcterms:W3CDTF">2020-08-06T05:35:00Z</dcterms:created>
  <dcterms:modified xsi:type="dcterms:W3CDTF">2020-08-20T08:40:00Z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