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45" w:rsidRPr="008E1A45" w:rsidRDefault="008E1A45" w:rsidP="008E1A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E1A4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8E1A4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района:  </w:t>
      </w:r>
      <w:hyperlink r:id="rId6" w:history="1"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adm</w:t>
        </w:r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_</w:t>
        </w:r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griv</w:t>
        </w:r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_2006@</w:t>
        </w:r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8E1A45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  <w:proofErr w:type="gramEnd"/>
      </w:hyperlink>
    </w:p>
    <w:p w:rsidR="008E1A45" w:rsidRDefault="008E1A45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1A45" w:rsidRDefault="008E1A45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148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22CF051A" wp14:editId="7B038BB6">
            <wp:extent cx="5905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3F1486" w:rsidRPr="003F1486" w:rsidTr="00CD433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</w:t>
            </w:r>
            <w:r w:rsidRPr="003F1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ГРИВЕНСКОГО СЕЛЬСКОГО ПОСЕЛЕНИЯ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КАЛИНИНСК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ОГО</w:t>
            </w:r>
            <w:r w:rsidRPr="003F1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3F1486" w:rsidRPr="003F1486" w:rsidTr="00CD433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79751A" w:rsidRDefault="0079751A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79751A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ПРОЕКТ</w:t>
            </w:r>
          </w:p>
          <w:p w:rsidR="0079751A" w:rsidRPr="003F1486" w:rsidRDefault="0079751A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3F1486" w:rsidRPr="003F1486" w:rsidTr="00CD433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3F1486" w:rsidRPr="003F1486" w:rsidTr="00CD433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</w:t>
            </w:r>
            <w:r w:rsidRPr="003F148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</w:t>
            </w:r>
            <w:r w:rsidRPr="003F148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</w:t>
            </w:r>
          </w:p>
        </w:tc>
      </w:tr>
      <w:tr w:rsidR="003F1486" w:rsidRPr="003F1486" w:rsidTr="00CD433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</w:t>
            </w:r>
            <w:r w:rsidRPr="003F1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Гривенская</w:t>
            </w:r>
          </w:p>
        </w:tc>
      </w:tr>
    </w:tbl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в многофункциональных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центрах предоставления государственных и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посредством комплексного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 не осуществляется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Российской Федерации  от  29 декабря 2017 года  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 Уставом Гривенского сельского поселения  Калининского    района, п о с т а н о в л я ю:</w:t>
      </w:r>
    </w:p>
    <w:p w:rsid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(прилагается).</w:t>
      </w:r>
    </w:p>
    <w:p w:rsidR="00F25844" w:rsidRPr="003F1486" w:rsidRDefault="00F25844" w:rsidP="003F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Гривенского сельского поселения Калининского района от 10 августа 2018 № 111 «Об утверждении перечня муниципальных услуг, предоставления которых в многофункциональных центрах предоставления государственных и муниципальных услуг посредством комплексного запроса не осуществляется».</w:t>
      </w:r>
    </w:p>
    <w:p w:rsidR="00F25844" w:rsidRPr="003F1486" w:rsidRDefault="00F25844" w:rsidP="008E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.Общему отделу администрации Гривенского сельского поселения Калининского района (Юрьева) обеспечить официальное обнародование настоящего постановления в специально установленных местах обнародования правовых актов и разместить на официальном сайте администрации Гривенского 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</w:t>
      </w:r>
      <w:r w:rsid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Калининского района в 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grivenskoesp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1486" w:rsidRPr="003F1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486" w:rsidRPr="003F1486" w:rsidRDefault="00F25844" w:rsidP="003F14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3F1486" w:rsidRPr="003F1486" w:rsidRDefault="00F25844" w:rsidP="003F1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486"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3F1486" w:rsidRPr="003F1486">
        <w:rPr>
          <w:rFonts w:ascii="Times New Roman" w:eastAsia="Times New Roman" w:hAnsi="Times New Roman" w:cs="Times New Roman"/>
          <w:sz w:val="28"/>
          <w:szCs w:val="24"/>
          <w:lang w:eastAsia="ru-RU"/>
        </w:rPr>
        <w:t>со дня его официального обнародования.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9"/>
        <w:gridCol w:w="549"/>
        <w:gridCol w:w="1506"/>
        <w:gridCol w:w="144"/>
        <w:gridCol w:w="414"/>
        <w:gridCol w:w="139"/>
        <w:gridCol w:w="1253"/>
        <w:gridCol w:w="1229"/>
        <w:gridCol w:w="140"/>
      </w:tblGrid>
      <w:tr w:rsidR="003F1486" w:rsidRPr="003F1486" w:rsidTr="00CD433E"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Гривенского сельского поселения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Л.Г.Фикс</w:t>
            </w:r>
            <w:proofErr w:type="spellEnd"/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25844" w:rsidRDefault="00F25844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3F1486" w:rsidRPr="003F1486" w:rsidRDefault="003F1486" w:rsidP="008E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ЛИСТ СОГЛАСОВАНИЯ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Гривенского сельского </w:t>
            </w: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Калининского района от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услуг,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которых в многофункциональных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центрах предоставления государственных и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услуг посредством комплексного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запроса не осуществляется»</w:t>
            </w:r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Общим отделом администрации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 сельского поселения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Т.Н.Юрьева</w:t>
            </w:r>
            <w:proofErr w:type="spellEnd"/>
          </w:p>
        </w:tc>
      </w:tr>
      <w:tr w:rsidR="003F1486" w:rsidRPr="003F1486" w:rsidTr="00CD4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  <w:p w:rsid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Гривенского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Е.В.Чурекова</w:t>
            </w:r>
            <w:proofErr w:type="spellEnd"/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486" w:rsidRPr="003F1486" w:rsidRDefault="003F1486" w:rsidP="003F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Гривенского сельского поселения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Калининского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__________</w:t>
      </w: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предоставление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которых в многофункциональных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центрах предоставления государственных и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посредством комплексного </w:t>
      </w: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 не осуществляется</w:t>
      </w: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3F1486" w:rsidRPr="003F1486" w:rsidTr="00CD433E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услуги (функции)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предоставление (исполнение) </w:t>
            </w: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услуги (функции)</w:t>
            </w:r>
          </w:p>
        </w:tc>
      </w:tr>
      <w:tr w:rsidR="003F1486" w:rsidRPr="003F1486" w:rsidTr="00CD433E">
        <w:trPr>
          <w:trHeight w:val="60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3F1486" w:rsidRPr="003F1486" w:rsidTr="00CD433E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муницип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ального имущества в аренду или </w:t>
            </w: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безвозмездное пользование без проведения торгов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ind w:left="-108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Финансовый отдел администрации </w:t>
            </w: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 сельского поселения</w:t>
            </w:r>
          </w:p>
        </w:tc>
      </w:tr>
      <w:tr w:rsidR="003F1486" w:rsidRPr="003F1486" w:rsidTr="00CD433E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N w:val="0"/>
              <w:spacing w:after="0" w:line="240" w:lineRule="auto"/>
              <w:ind w:left="-108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Финансовый отдел администрации </w:t>
            </w:r>
            <w:r w:rsidR="0079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 сельского поселения</w:t>
            </w:r>
          </w:p>
          <w:p w:rsidR="003F1486" w:rsidRPr="003F1486" w:rsidRDefault="003F1486" w:rsidP="003F1486">
            <w:pPr>
              <w:autoSpaceDN w:val="0"/>
              <w:spacing w:after="0" w:line="240" w:lineRule="auto"/>
              <w:ind w:left="-108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автомобильным дорогам местного</w:t>
            </w:r>
            <w:r w:rsidRPr="003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тяжеловесного и (или) крупногабаритного транспортного средства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3F1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3F1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порубочного билета на</w:t>
            </w:r>
            <w:r w:rsidRPr="003F1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муниципального образования</w:t>
            </w:r>
            <w:r w:rsidRPr="003F1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отдел администрации </w:t>
            </w: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поселения, общий отдел администрации Гривенского сельского поселения</w:t>
            </w:r>
          </w:p>
        </w:tc>
      </w:tr>
      <w:tr w:rsidR="003F1486" w:rsidRPr="003F1486" w:rsidTr="00CD433E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86" w:rsidRPr="003F1486" w:rsidRDefault="003F1486" w:rsidP="003F14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Гривенского сельского поселения</w:t>
            </w:r>
          </w:p>
        </w:tc>
      </w:tr>
    </w:tbl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общего отдела </w:t>
      </w: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   Гривенского сельского</w:t>
      </w: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486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    Калининского района                                                    Т.Н. Юрьева</w:t>
      </w: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6" w:rsidRPr="003F1486" w:rsidRDefault="003F1486" w:rsidP="003F1486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0987" w:rsidRDefault="00F90987"/>
    <w:sectPr w:rsidR="00F90987" w:rsidSect="00843E55">
      <w:headerReference w:type="default" r:id="rId8"/>
      <w:pgSz w:w="11900" w:h="16800"/>
      <w:pgMar w:top="397" w:right="851" w:bottom="1134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5C" w:rsidRDefault="0073775C">
      <w:pPr>
        <w:spacing w:after="0" w:line="240" w:lineRule="auto"/>
      </w:pPr>
      <w:r>
        <w:separator/>
      </w:r>
    </w:p>
  </w:endnote>
  <w:endnote w:type="continuationSeparator" w:id="0">
    <w:p w:rsidR="0073775C" w:rsidRDefault="0073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5C" w:rsidRDefault="0073775C">
      <w:pPr>
        <w:spacing w:after="0" w:line="240" w:lineRule="auto"/>
      </w:pPr>
      <w:r>
        <w:separator/>
      </w:r>
    </w:p>
  </w:footnote>
  <w:footnote w:type="continuationSeparator" w:id="0">
    <w:p w:rsidR="0073775C" w:rsidRDefault="0073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FD" w:rsidRPr="002A17FD" w:rsidRDefault="0079751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2A17FD" w:rsidRDefault="00737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60"/>
    <w:rsid w:val="003F1486"/>
    <w:rsid w:val="00441A02"/>
    <w:rsid w:val="00487AD8"/>
    <w:rsid w:val="00491A70"/>
    <w:rsid w:val="00516A8B"/>
    <w:rsid w:val="0073775C"/>
    <w:rsid w:val="0079751A"/>
    <w:rsid w:val="008E1A45"/>
    <w:rsid w:val="008E3D60"/>
    <w:rsid w:val="009F5B71"/>
    <w:rsid w:val="00EC61D5"/>
    <w:rsid w:val="00F25844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2C25-ED93-479D-B43D-78B7680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4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1486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griv_200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2020-08-24T12:00:00Z</cp:lastPrinted>
  <dcterms:created xsi:type="dcterms:W3CDTF">2020-08-24T11:50:00Z</dcterms:created>
  <dcterms:modified xsi:type="dcterms:W3CDTF">2020-08-24T12:24:00Z</dcterms:modified>
</cp:coreProperties>
</file>