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688" w:rsidRPr="00991688" w:rsidRDefault="00991688" w:rsidP="00991688">
      <w:pPr>
        <w:pStyle w:val="3"/>
        <w:spacing w:before="0" w:after="0"/>
        <w:jc w:val="center"/>
        <w:rPr>
          <w:rFonts w:ascii="Times New Roman" w:hAnsi="Times New Roman"/>
          <w:b w:val="0"/>
          <w:noProof/>
          <w:sz w:val="28"/>
          <w:szCs w:val="28"/>
        </w:rPr>
      </w:pPr>
      <w:r w:rsidRPr="00991688">
        <w:rPr>
          <w:rFonts w:ascii="Times New Roman" w:hAnsi="Times New Roman"/>
          <w:b w:val="0"/>
          <w:noProof/>
          <w:sz w:val="28"/>
          <w:szCs w:val="28"/>
          <w:lang w:val="ru-RU" w:eastAsia="ru-RU"/>
        </w:rPr>
        <w:drawing>
          <wp:inline distT="0" distB="0" distL="0" distR="0">
            <wp:extent cx="59055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90550" cy="723900"/>
                    </a:xfrm>
                    <a:prstGeom prst="rect">
                      <a:avLst/>
                    </a:prstGeom>
                    <a:noFill/>
                    <a:ln w="9525">
                      <a:noFill/>
                      <a:miter lim="800000"/>
                      <a:headEnd/>
                      <a:tailEnd/>
                    </a:ln>
                  </pic:spPr>
                </pic:pic>
              </a:graphicData>
            </a:graphic>
          </wp:inline>
        </w:drawing>
      </w:r>
    </w:p>
    <w:p w:rsidR="00991688" w:rsidRPr="00991688" w:rsidRDefault="00991688" w:rsidP="00991688">
      <w:pPr>
        <w:rPr>
          <w:rFonts w:ascii="Times New Roman" w:hAnsi="Times New Roman" w:cs="Times New Roman"/>
          <w:sz w:val="28"/>
          <w:szCs w:val="28"/>
        </w:rPr>
      </w:pPr>
    </w:p>
    <w:p w:rsidR="00991688" w:rsidRPr="00991688" w:rsidRDefault="00991688" w:rsidP="00991688">
      <w:pPr>
        <w:pStyle w:val="3"/>
        <w:spacing w:before="0" w:after="0"/>
        <w:jc w:val="center"/>
        <w:rPr>
          <w:rFonts w:ascii="Times New Roman" w:hAnsi="Times New Roman"/>
          <w:sz w:val="28"/>
          <w:szCs w:val="28"/>
        </w:rPr>
      </w:pPr>
      <w:r w:rsidRPr="00991688">
        <w:rPr>
          <w:rFonts w:ascii="Times New Roman" w:hAnsi="Times New Roman"/>
          <w:sz w:val="28"/>
          <w:szCs w:val="28"/>
        </w:rPr>
        <w:t>АДМИНИСТРАЦИЯ ГРИВЕНСКОГО СЕЛЬСКОГО ПОСЕЛЕНИЯ</w:t>
      </w:r>
    </w:p>
    <w:p w:rsidR="00991688" w:rsidRDefault="00991688" w:rsidP="00991688">
      <w:pPr>
        <w:widowControl w:val="0"/>
        <w:spacing w:after="0"/>
        <w:ind w:right="40"/>
        <w:jc w:val="center"/>
        <w:rPr>
          <w:rFonts w:ascii="Times New Roman" w:hAnsi="Times New Roman" w:cs="Times New Roman"/>
          <w:b/>
          <w:bCs/>
          <w:sz w:val="28"/>
          <w:szCs w:val="28"/>
        </w:rPr>
      </w:pPr>
      <w:r w:rsidRPr="00991688">
        <w:rPr>
          <w:rFonts w:ascii="Times New Roman" w:hAnsi="Times New Roman" w:cs="Times New Roman"/>
          <w:b/>
          <w:bCs/>
          <w:sz w:val="28"/>
          <w:szCs w:val="28"/>
        </w:rPr>
        <w:tab/>
        <w:t xml:space="preserve">КАЛИНИНСКОГО РАЙОНА </w:t>
      </w:r>
    </w:p>
    <w:p w:rsidR="00991688" w:rsidRPr="00991688" w:rsidRDefault="00991688" w:rsidP="00991688">
      <w:pPr>
        <w:widowControl w:val="0"/>
        <w:spacing w:after="0"/>
        <w:ind w:right="4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ПРОЕКТ</w:t>
      </w:r>
    </w:p>
    <w:p w:rsidR="00991688" w:rsidRPr="00991688" w:rsidRDefault="00991688" w:rsidP="00991688">
      <w:pPr>
        <w:widowControl w:val="0"/>
        <w:spacing w:after="0"/>
        <w:ind w:right="40"/>
        <w:jc w:val="center"/>
        <w:rPr>
          <w:rFonts w:ascii="Times New Roman" w:hAnsi="Times New Roman" w:cs="Times New Roman"/>
          <w:b/>
          <w:bCs/>
          <w:sz w:val="28"/>
          <w:szCs w:val="28"/>
        </w:rPr>
      </w:pPr>
    </w:p>
    <w:p w:rsidR="00991688" w:rsidRPr="00991688" w:rsidRDefault="00991688" w:rsidP="00991688">
      <w:pPr>
        <w:widowControl w:val="0"/>
        <w:spacing w:after="0"/>
        <w:ind w:right="40"/>
        <w:jc w:val="center"/>
        <w:rPr>
          <w:rFonts w:ascii="Times New Roman" w:eastAsia="Tahoma" w:hAnsi="Times New Roman" w:cs="Times New Roman"/>
          <w:b/>
          <w:color w:val="000000"/>
          <w:sz w:val="28"/>
          <w:szCs w:val="28"/>
          <w:lang w:bidi="ru-RU"/>
        </w:rPr>
      </w:pPr>
      <w:r w:rsidRPr="00991688">
        <w:rPr>
          <w:rFonts w:ascii="Times New Roman" w:eastAsia="Tahoma" w:hAnsi="Times New Roman" w:cs="Times New Roman"/>
          <w:b/>
          <w:color w:val="000000"/>
          <w:sz w:val="28"/>
          <w:szCs w:val="28"/>
          <w:lang w:bidi="ru-RU"/>
        </w:rPr>
        <w:t>ПОСТАНОВЛЕНИЕ</w:t>
      </w:r>
    </w:p>
    <w:p w:rsidR="00991688" w:rsidRPr="00991688" w:rsidRDefault="00991688" w:rsidP="00991688">
      <w:pPr>
        <w:jc w:val="both"/>
        <w:rPr>
          <w:rFonts w:ascii="Times New Roman" w:hAnsi="Times New Roman" w:cs="Times New Roman"/>
          <w:sz w:val="28"/>
          <w:szCs w:val="28"/>
        </w:rPr>
      </w:pPr>
      <w:r>
        <w:rPr>
          <w:rFonts w:ascii="Times New Roman" w:hAnsi="Times New Roman" w:cs="Times New Roman"/>
          <w:sz w:val="28"/>
          <w:szCs w:val="28"/>
        </w:rPr>
        <w:t>о</w:t>
      </w:r>
      <w:r w:rsidRPr="00991688">
        <w:rPr>
          <w:rFonts w:ascii="Times New Roman" w:hAnsi="Times New Roman" w:cs="Times New Roman"/>
          <w:sz w:val="28"/>
          <w:szCs w:val="28"/>
        </w:rPr>
        <w:t>т</w:t>
      </w:r>
      <w:r>
        <w:rPr>
          <w:rFonts w:ascii="Times New Roman" w:hAnsi="Times New Roman" w:cs="Times New Roman"/>
          <w:sz w:val="28"/>
          <w:szCs w:val="28"/>
        </w:rPr>
        <w:t xml:space="preserve"> </w:t>
      </w:r>
      <w:r w:rsidRPr="00991688">
        <w:rPr>
          <w:rFonts w:ascii="Times New Roman" w:hAnsi="Times New Roman" w:cs="Times New Roman"/>
          <w:sz w:val="28"/>
          <w:szCs w:val="28"/>
        </w:rPr>
        <w:t>________</w:t>
      </w:r>
      <w:r>
        <w:rPr>
          <w:rFonts w:ascii="Times New Roman" w:hAnsi="Times New Roman" w:cs="Times New Roman"/>
          <w:sz w:val="28"/>
          <w:szCs w:val="28"/>
        </w:rPr>
        <w:t>_____</w:t>
      </w:r>
      <w:r w:rsidRPr="00991688">
        <w:rPr>
          <w:rFonts w:ascii="Times New Roman" w:hAnsi="Times New Roman" w:cs="Times New Roman"/>
          <w:sz w:val="28"/>
          <w:szCs w:val="28"/>
        </w:rPr>
        <w:t xml:space="preserve">                                                                                  № ______</w:t>
      </w:r>
    </w:p>
    <w:p w:rsidR="00991688" w:rsidRPr="00991688" w:rsidRDefault="00991688" w:rsidP="00991688">
      <w:pPr>
        <w:jc w:val="center"/>
        <w:rPr>
          <w:rFonts w:ascii="Times New Roman" w:hAnsi="Times New Roman" w:cs="Times New Roman"/>
          <w:sz w:val="28"/>
          <w:szCs w:val="28"/>
        </w:rPr>
      </w:pPr>
      <w:r w:rsidRPr="00991688">
        <w:rPr>
          <w:rFonts w:ascii="Times New Roman" w:hAnsi="Times New Roman" w:cs="Times New Roman"/>
          <w:sz w:val="28"/>
          <w:szCs w:val="28"/>
        </w:rPr>
        <w:t>станица Гривенская</w:t>
      </w:r>
    </w:p>
    <w:p w:rsidR="00BB12B1" w:rsidRPr="00991688" w:rsidRDefault="00BB12B1" w:rsidP="00991688">
      <w:pPr>
        <w:spacing w:after="0" w:line="240" w:lineRule="auto"/>
        <w:ind w:firstLine="709"/>
        <w:jc w:val="both"/>
        <w:rPr>
          <w:rFonts w:ascii="Times New Roman" w:eastAsia="BatangChe" w:hAnsi="Times New Roman" w:cs="Times New Roman"/>
          <w:sz w:val="28"/>
          <w:szCs w:val="28"/>
        </w:rPr>
      </w:pPr>
    </w:p>
    <w:p w:rsidR="00BB12B1" w:rsidRPr="00991688" w:rsidRDefault="00BB12B1" w:rsidP="00991688">
      <w:pPr>
        <w:spacing w:after="0" w:line="240" w:lineRule="auto"/>
        <w:ind w:firstLine="709"/>
        <w:jc w:val="center"/>
        <w:rPr>
          <w:rFonts w:ascii="Times New Roman" w:eastAsia="BatangChe" w:hAnsi="Times New Roman" w:cs="Times New Roman"/>
          <w:b/>
          <w:sz w:val="28"/>
          <w:szCs w:val="28"/>
        </w:rPr>
      </w:pPr>
      <w:r w:rsidRPr="00991688">
        <w:rPr>
          <w:rFonts w:ascii="Times New Roman" w:eastAsia="BatangChe" w:hAnsi="Times New Roman" w:cs="Times New Roman"/>
          <w:b/>
          <w:sz w:val="28"/>
          <w:szCs w:val="28"/>
        </w:rPr>
        <w:t>О внесении изменений в постановление администрации</w:t>
      </w:r>
    </w:p>
    <w:p w:rsidR="00BB12B1" w:rsidRPr="00991688" w:rsidRDefault="00BB12B1" w:rsidP="00991688">
      <w:pPr>
        <w:spacing w:after="0" w:line="240" w:lineRule="auto"/>
        <w:ind w:firstLine="709"/>
        <w:jc w:val="center"/>
        <w:rPr>
          <w:rFonts w:ascii="Times New Roman" w:eastAsia="BatangChe" w:hAnsi="Times New Roman" w:cs="Times New Roman"/>
          <w:b/>
          <w:sz w:val="28"/>
          <w:szCs w:val="28"/>
        </w:rPr>
      </w:pPr>
      <w:r w:rsidRPr="00991688">
        <w:rPr>
          <w:rFonts w:ascii="Times New Roman" w:eastAsia="BatangChe" w:hAnsi="Times New Roman" w:cs="Times New Roman"/>
          <w:b/>
          <w:sz w:val="28"/>
          <w:szCs w:val="28"/>
        </w:rPr>
        <w:t>Гривенского сельского поселения от 12.05.2015 № 80</w:t>
      </w:r>
    </w:p>
    <w:p w:rsidR="00BB12B1" w:rsidRPr="00991688" w:rsidRDefault="00BB12B1" w:rsidP="00991688">
      <w:pPr>
        <w:spacing w:after="0" w:line="240" w:lineRule="auto"/>
        <w:ind w:firstLine="709"/>
        <w:jc w:val="center"/>
        <w:rPr>
          <w:rFonts w:ascii="Times New Roman" w:eastAsia="BatangChe" w:hAnsi="Times New Roman" w:cs="Times New Roman"/>
          <w:b/>
          <w:sz w:val="28"/>
          <w:szCs w:val="28"/>
        </w:rPr>
      </w:pPr>
      <w:r w:rsidRPr="00991688">
        <w:rPr>
          <w:rFonts w:ascii="Times New Roman" w:eastAsia="BatangChe" w:hAnsi="Times New Roman" w:cs="Times New Roman"/>
          <w:b/>
          <w:sz w:val="28"/>
          <w:szCs w:val="28"/>
        </w:rPr>
        <w:t xml:space="preserve">«Об антикоррупционной экспертизе </w:t>
      </w:r>
      <w:proofErr w:type="gramStart"/>
      <w:r w:rsidRPr="00991688">
        <w:rPr>
          <w:rFonts w:ascii="Times New Roman" w:eastAsia="BatangChe" w:hAnsi="Times New Roman" w:cs="Times New Roman"/>
          <w:b/>
          <w:sz w:val="28"/>
          <w:szCs w:val="28"/>
        </w:rPr>
        <w:t>нормативных</w:t>
      </w:r>
      <w:proofErr w:type="gramEnd"/>
      <w:r w:rsidRPr="00991688">
        <w:rPr>
          <w:rFonts w:ascii="Times New Roman" w:eastAsia="BatangChe" w:hAnsi="Times New Roman" w:cs="Times New Roman"/>
          <w:b/>
          <w:sz w:val="28"/>
          <w:szCs w:val="28"/>
        </w:rPr>
        <w:t xml:space="preserve"> правовых</w:t>
      </w:r>
    </w:p>
    <w:p w:rsidR="00BB12B1" w:rsidRPr="00991688" w:rsidRDefault="00BB12B1" w:rsidP="00991688">
      <w:pPr>
        <w:spacing w:after="0" w:line="240" w:lineRule="auto"/>
        <w:ind w:firstLine="709"/>
        <w:jc w:val="center"/>
        <w:rPr>
          <w:rFonts w:ascii="Times New Roman" w:eastAsia="BatangChe" w:hAnsi="Times New Roman" w:cs="Times New Roman"/>
          <w:b/>
          <w:sz w:val="28"/>
          <w:szCs w:val="28"/>
        </w:rPr>
      </w:pPr>
      <w:r w:rsidRPr="00991688">
        <w:rPr>
          <w:rFonts w:ascii="Times New Roman" w:eastAsia="BatangChe" w:hAnsi="Times New Roman" w:cs="Times New Roman"/>
          <w:b/>
          <w:sz w:val="28"/>
          <w:szCs w:val="28"/>
        </w:rPr>
        <w:t>актов и проектов нормативных правовых актов администрации</w:t>
      </w:r>
    </w:p>
    <w:p w:rsidR="00BB12B1" w:rsidRPr="00991688" w:rsidRDefault="00BB12B1" w:rsidP="00991688">
      <w:pPr>
        <w:spacing w:after="0" w:line="240" w:lineRule="auto"/>
        <w:ind w:firstLine="709"/>
        <w:jc w:val="center"/>
        <w:rPr>
          <w:rFonts w:ascii="Times New Roman" w:eastAsia="BatangChe" w:hAnsi="Times New Roman" w:cs="Times New Roman"/>
          <w:b/>
          <w:sz w:val="28"/>
          <w:szCs w:val="28"/>
        </w:rPr>
      </w:pPr>
      <w:r w:rsidRPr="00991688">
        <w:rPr>
          <w:rFonts w:ascii="Times New Roman" w:eastAsia="BatangChe" w:hAnsi="Times New Roman" w:cs="Times New Roman"/>
          <w:b/>
          <w:sz w:val="28"/>
          <w:szCs w:val="28"/>
        </w:rPr>
        <w:t>Гривенского сельского поселения Калининского района»</w:t>
      </w:r>
    </w:p>
    <w:p w:rsidR="00BB12B1" w:rsidRPr="00991688" w:rsidRDefault="00BB12B1" w:rsidP="00991688">
      <w:pPr>
        <w:spacing w:after="0" w:line="240" w:lineRule="auto"/>
        <w:ind w:firstLine="709"/>
        <w:jc w:val="both"/>
        <w:rPr>
          <w:rFonts w:ascii="Times New Roman" w:eastAsia="BatangChe" w:hAnsi="Times New Roman" w:cs="Times New Roman"/>
          <w:sz w:val="28"/>
          <w:szCs w:val="28"/>
        </w:rPr>
      </w:pPr>
    </w:p>
    <w:p w:rsidR="00BB12B1" w:rsidRPr="00991688" w:rsidRDefault="00991688" w:rsidP="00991688">
      <w:pPr>
        <w:pStyle w:val="a4"/>
        <w:ind w:right="-81" w:firstLine="540"/>
        <w:rPr>
          <w:lang w:eastAsia="ar-SA"/>
        </w:rPr>
      </w:pPr>
      <w:r>
        <w:t xml:space="preserve">Рассмотрев протест прокуратуры Калининского района от </w:t>
      </w:r>
      <w:r w:rsidRPr="00991688">
        <w:rPr>
          <w:rFonts w:eastAsia="BatangChe"/>
        </w:rPr>
        <w:t>20.06.2023</w:t>
      </w:r>
      <w:r>
        <w:rPr>
          <w:rFonts w:eastAsia="BatangChe"/>
        </w:rPr>
        <w:t xml:space="preserve"> № 7-02/Прдп579-23-20030028</w:t>
      </w:r>
      <w:r>
        <w:t>, в</w:t>
      </w:r>
      <w:r w:rsidR="00BB12B1" w:rsidRPr="00991688">
        <w:rPr>
          <w:rFonts w:eastAsia="BatangChe"/>
        </w:rPr>
        <w:t xml:space="preserve"> соответствии с Федеральным законом от 17 июля 2009 г. N 172-ФЗ «Об антикоррупционной экспертизе нормативных правовых актов и проектов нормативных правовых актов», Федеральным законом от 05.12.2022  № 498-ФЗ «О внесении изменений в отдельные законодательные акты Российской Федерации»,</w:t>
      </w:r>
      <w:r w:rsidRPr="00991688">
        <w:t xml:space="preserve"> </w:t>
      </w:r>
      <w:r w:rsidRPr="005E188D">
        <w:t xml:space="preserve">руководствуясь Уставом </w:t>
      </w:r>
      <w:bookmarkStart w:id="0" w:name="_Hlk123112751"/>
      <w:r>
        <w:rPr>
          <w:lang w:eastAsia="ar-SA"/>
        </w:rPr>
        <w:t xml:space="preserve">Гривенского сельского </w:t>
      </w:r>
      <w:r w:rsidRPr="005E188D">
        <w:rPr>
          <w:rFonts w:eastAsia="Tahoma"/>
          <w:color w:val="000000"/>
          <w:lang w:bidi="ru-RU"/>
        </w:rPr>
        <w:t xml:space="preserve">поселения  </w:t>
      </w:r>
      <w:r>
        <w:t>Калининского района</w:t>
      </w:r>
      <w:r w:rsidRPr="005E188D">
        <w:t xml:space="preserve">, </w:t>
      </w:r>
      <w:bookmarkEnd w:id="0"/>
      <w:r w:rsidRPr="005E188D">
        <w:rPr>
          <w:lang w:eastAsia="ar-SA"/>
        </w:rPr>
        <w:t xml:space="preserve">администрация </w:t>
      </w:r>
      <w:r>
        <w:rPr>
          <w:lang w:eastAsia="ar-SA"/>
        </w:rPr>
        <w:t xml:space="preserve">Гривенского сельского </w:t>
      </w:r>
      <w:r w:rsidRPr="005E188D">
        <w:rPr>
          <w:lang w:eastAsia="ar-SA"/>
        </w:rPr>
        <w:t xml:space="preserve">поселения </w:t>
      </w:r>
      <w:proofErr w:type="spellStart"/>
      <w:proofErr w:type="gramStart"/>
      <w:r>
        <w:rPr>
          <w:lang w:eastAsia="ar-SA"/>
        </w:rPr>
        <w:t>п</w:t>
      </w:r>
      <w:proofErr w:type="spellEnd"/>
      <w:proofErr w:type="gramEnd"/>
      <w:r>
        <w:rPr>
          <w:lang w:eastAsia="ar-SA"/>
        </w:rPr>
        <w:t xml:space="preserve"> о с т а </w:t>
      </w:r>
      <w:proofErr w:type="spellStart"/>
      <w:proofErr w:type="gramStart"/>
      <w:r>
        <w:rPr>
          <w:lang w:eastAsia="ar-SA"/>
        </w:rPr>
        <w:t>н</w:t>
      </w:r>
      <w:proofErr w:type="spellEnd"/>
      <w:proofErr w:type="gramEnd"/>
      <w:r>
        <w:rPr>
          <w:lang w:eastAsia="ar-SA"/>
        </w:rPr>
        <w:t xml:space="preserve"> о в л я ю</w:t>
      </w:r>
      <w:r w:rsidR="00BB12B1" w:rsidRPr="00991688">
        <w:rPr>
          <w:rFonts w:eastAsia="BatangChe"/>
        </w:rPr>
        <w:t>:</w:t>
      </w:r>
    </w:p>
    <w:p w:rsidR="00BB12B1" w:rsidRPr="00991688" w:rsidRDefault="00BB12B1" w:rsidP="00991688">
      <w:pPr>
        <w:pStyle w:val="a3"/>
        <w:numPr>
          <w:ilvl w:val="0"/>
          <w:numId w:val="4"/>
        </w:numPr>
        <w:spacing w:after="0" w:line="240" w:lineRule="auto"/>
        <w:ind w:left="0" w:firstLine="709"/>
        <w:contextualSpacing w:val="0"/>
        <w:jc w:val="both"/>
        <w:rPr>
          <w:rFonts w:ascii="Times New Roman" w:eastAsia="BatangChe" w:hAnsi="Times New Roman" w:cs="Times New Roman"/>
          <w:sz w:val="28"/>
          <w:szCs w:val="28"/>
        </w:rPr>
      </w:pPr>
      <w:r w:rsidRPr="00991688">
        <w:rPr>
          <w:rFonts w:ascii="Times New Roman" w:eastAsia="BatangChe" w:hAnsi="Times New Roman" w:cs="Times New Roman"/>
          <w:sz w:val="28"/>
          <w:szCs w:val="28"/>
        </w:rPr>
        <w:t>Внести в  постановление администрации Гривенского сельского поселения от 12.05.2015 № 80 «Об антикоррупционной экспертизе нормативных правовых актов и проектов нормативных правовых актов администрации Гривенского сельского поселения Калининского района» следующие изменения:</w:t>
      </w:r>
    </w:p>
    <w:p w:rsidR="00BB12B1" w:rsidRPr="00991688" w:rsidRDefault="00BB12B1" w:rsidP="00991688">
      <w:pPr>
        <w:spacing w:after="0" w:line="240" w:lineRule="auto"/>
        <w:ind w:firstLine="709"/>
        <w:jc w:val="both"/>
        <w:rPr>
          <w:rFonts w:ascii="Times New Roman" w:eastAsia="BatangChe" w:hAnsi="Times New Roman" w:cs="Times New Roman"/>
          <w:sz w:val="28"/>
          <w:szCs w:val="28"/>
        </w:rPr>
      </w:pPr>
      <w:r w:rsidRPr="00991688">
        <w:rPr>
          <w:rFonts w:ascii="Times New Roman" w:eastAsia="BatangChe" w:hAnsi="Times New Roman" w:cs="Times New Roman"/>
          <w:sz w:val="28"/>
          <w:szCs w:val="28"/>
        </w:rPr>
        <w:t>1.1. пункт 3.3. приложения к Постановлению изложить в новой редакции:</w:t>
      </w:r>
    </w:p>
    <w:p w:rsidR="008C2634" w:rsidRPr="00991688" w:rsidRDefault="00BB12B1" w:rsidP="00991688">
      <w:pPr>
        <w:spacing w:after="0" w:line="240" w:lineRule="auto"/>
        <w:ind w:firstLine="709"/>
        <w:jc w:val="both"/>
        <w:rPr>
          <w:rFonts w:ascii="Times New Roman" w:eastAsia="BatangChe" w:hAnsi="Times New Roman" w:cs="Times New Roman"/>
          <w:sz w:val="28"/>
          <w:szCs w:val="28"/>
        </w:rPr>
      </w:pPr>
      <w:r w:rsidRPr="00991688">
        <w:rPr>
          <w:rFonts w:ascii="Times New Roman" w:eastAsia="BatangChe" w:hAnsi="Times New Roman" w:cs="Times New Roman"/>
          <w:sz w:val="28"/>
          <w:szCs w:val="28"/>
        </w:rPr>
        <w:t xml:space="preserve"> </w:t>
      </w:r>
      <w:r w:rsidR="008C2634" w:rsidRPr="00991688">
        <w:rPr>
          <w:rFonts w:ascii="Times New Roman" w:eastAsia="BatangChe" w:hAnsi="Times New Roman" w:cs="Times New Roman"/>
          <w:sz w:val="28"/>
          <w:szCs w:val="28"/>
        </w:rPr>
        <w:t xml:space="preserve">«3.3. </w:t>
      </w:r>
      <w:r w:rsidRPr="00991688">
        <w:rPr>
          <w:rFonts w:ascii="Times New Roman" w:eastAsia="BatangChe" w:hAnsi="Times New Roman" w:cs="Times New Roman"/>
          <w:sz w:val="28"/>
          <w:szCs w:val="28"/>
        </w:rPr>
        <w:t>Институты гражданского общества и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w:t>
      </w:r>
    </w:p>
    <w:p w:rsidR="00BB12B1" w:rsidRPr="00991688" w:rsidRDefault="00BB12B1" w:rsidP="00991688">
      <w:pPr>
        <w:spacing w:after="0" w:line="240" w:lineRule="auto"/>
        <w:ind w:firstLine="709"/>
        <w:jc w:val="both"/>
        <w:rPr>
          <w:rFonts w:ascii="Times New Roman" w:eastAsia="BatangChe" w:hAnsi="Times New Roman" w:cs="Times New Roman"/>
          <w:sz w:val="28"/>
          <w:szCs w:val="28"/>
        </w:rPr>
      </w:pPr>
      <w:r w:rsidRPr="00991688">
        <w:rPr>
          <w:rFonts w:ascii="Times New Roman" w:eastAsia="BatangChe" w:hAnsi="Times New Roman" w:cs="Times New Roman"/>
          <w:sz w:val="28"/>
          <w:szCs w:val="28"/>
        </w:rPr>
        <w:t>Не допускается проведение независимой антикоррупционной экспертизы нормативных правовых актов (проектов нормативных правовых актов):</w:t>
      </w:r>
    </w:p>
    <w:p w:rsidR="00BB12B1" w:rsidRPr="00991688" w:rsidRDefault="00BB12B1" w:rsidP="00991688">
      <w:pPr>
        <w:spacing w:after="0" w:line="240" w:lineRule="auto"/>
        <w:ind w:firstLine="709"/>
        <w:jc w:val="both"/>
        <w:rPr>
          <w:rFonts w:ascii="Times New Roman" w:eastAsia="BatangChe" w:hAnsi="Times New Roman" w:cs="Times New Roman"/>
          <w:sz w:val="28"/>
          <w:szCs w:val="28"/>
        </w:rPr>
      </w:pPr>
      <w:r w:rsidRPr="00991688">
        <w:rPr>
          <w:rFonts w:ascii="Times New Roman" w:eastAsia="BatangChe" w:hAnsi="Times New Roman" w:cs="Times New Roman"/>
          <w:sz w:val="28"/>
          <w:szCs w:val="28"/>
        </w:rPr>
        <w:t>1) гражданами, имеющими неснятую или непогашенную судимость;</w:t>
      </w:r>
    </w:p>
    <w:p w:rsidR="00BB12B1" w:rsidRPr="00991688" w:rsidRDefault="00BB12B1" w:rsidP="00991688">
      <w:pPr>
        <w:spacing w:after="0" w:line="240" w:lineRule="auto"/>
        <w:ind w:firstLine="709"/>
        <w:jc w:val="both"/>
        <w:rPr>
          <w:rFonts w:ascii="Times New Roman" w:eastAsia="BatangChe" w:hAnsi="Times New Roman" w:cs="Times New Roman"/>
          <w:sz w:val="28"/>
          <w:szCs w:val="28"/>
        </w:rPr>
      </w:pPr>
      <w:r w:rsidRPr="00991688">
        <w:rPr>
          <w:rFonts w:ascii="Times New Roman" w:eastAsia="BatangChe" w:hAnsi="Times New Roman" w:cs="Times New Roman"/>
          <w:sz w:val="28"/>
          <w:szCs w:val="28"/>
        </w:rPr>
        <w:t xml:space="preserve">2) гражданами, сведения о применении к которым взыскания в виде увольнения (освобождения от должности) в связи с утратой доверия за </w:t>
      </w:r>
      <w:r w:rsidRPr="00991688">
        <w:rPr>
          <w:rFonts w:ascii="Times New Roman" w:eastAsia="BatangChe" w:hAnsi="Times New Roman" w:cs="Times New Roman"/>
          <w:sz w:val="28"/>
          <w:szCs w:val="28"/>
        </w:rPr>
        <w:lastRenderedPageBreak/>
        <w:t>совершение коррупционного правонарушения включены в реестр лиц, уволенных в связи с утратой доверия;</w:t>
      </w:r>
    </w:p>
    <w:p w:rsidR="00BB12B1" w:rsidRPr="00991688" w:rsidRDefault="00BB12B1" w:rsidP="00991688">
      <w:pPr>
        <w:spacing w:after="0" w:line="240" w:lineRule="auto"/>
        <w:ind w:firstLine="709"/>
        <w:jc w:val="both"/>
        <w:rPr>
          <w:rFonts w:ascii="Times New Roman" w:eastAsia="BatangChe" w:hAnsi="Times New Roman" w:cs="Times New Roman"/>
          <w:sz w:val="28"/>
          <w:szCs w:val="28"/>
        </w:rPr>
      </w:pPr>
      <w:r w:rsidRPr="00991688">
        <w:rPr>
          <w:rFonts w:ascii="Times New Roman" w:eastAsia="BatangChe" w:hAnsi="Times New Roman" w:cs="Times New Roman"/>
          <w:sz w:val="28"/>
          <w:szCs w:val="28"/>
        </w:rPr>
        <w:t>3) гражданами, осуществляющими деятельность в органах и организациях, указанных в пункте 3 части 1 статьи 3 Федерального закона «Об антикоррупционной экспертизе нормативных правовых актов и проектов нормативных правовых актов»;</w:t>
      </w:r>
    </w:p>
    <w:p w:rsidR="00BB12B1" w:rsidRPr="00991688" w:rsidRDefault="00BB12B1" w:rsidP="00991688">
      <w:pPr>
        <w:spacing w:after="0" w:line="240" w:lineRule="auto"/>
        <w:ind w:firstLine="709"/>
        <w:jc w:val="both"/>
        <w:rPr>
          <w:rFonts w:ascii="Times New Roman" w:eastAsia="BatangChe" w:hAnsi="Times New Roman" w:cs="Times New Roman"/>
          <w:sz w:val="28"/>
          <w:szCs w:val="28"/>
        </w:rPr>
      </w:pPr>
      <w:r w:rsidRPr="00991688">
        <w:rPr>
          <w:rFonts w:ascii="Times New Roman" w:eastAsia="BatangChe" w:hAnsi="Times New Roman" w:cs="Times New Roman"/>
          <w:sz w:val="28"/>
          <w:szCs w:val="28"/>
        </w:rPr>
        <w:t>4) международными и иностранными организациями;</w:t>
      </w:r>
    </w:p>
    <w:p w:rsidR="00BB12B1" w:rsidRPr="00991688" w:rsidRDefault="00BB12B1" w:rsidP="00991688">
      <w:pPr>
        <w:spacing w:after="0" w:line="240" w:lineRule="auto"/>
        <w:ind w:firstLine="709"/>
        <w:jc w:val="both"/>
        <w:rPr>
          <w:rFonts w:ascii="Times New Roman" w:eastAsia="BatangChe" w:hAnsi="Times New Roman" w:cs="Times New Roman"/>
          <w:sz w:val="28"/>
          <w:szCs w:val="28"/>
        </w:rPr>
      </w:pPr>
      <w:r w:rsidRPr="00991688">
        <w:rPr>
          <w:rFonts w:ascii="Times New Roman" w:eastAsia="BatangChe" w:hAnsi="Times New Roman" w:cs="Times New Roman"/>
          <w:sz w:val="28"/>
          <w:szCs w:val="28"/>
        </w:rPr>
        <w:t>5)</w:t>
      </w:r>
      <w:r w:rsidR="00991688">
        <w:rPr>
          <w:rFonts w:ascii="Times New Roman" w:eastAsia="BatangChe" w:hAnsi="Times New Roman" w:cs="Times New Roman"/>
          <w:sz w:val="28"/>
          <w:szCs w:val="28"/>
        </w:rPr>
        <w:t xml:space="preserve"> </w:t>
      </w:r>
      <w:r w:rsidRPr="00991688">
        <w:rPr>
          <w:rFonts w:ascii="Times New Roman" w:eastAsia="BatangChe" w:hAnsi="Times New Roman" w:cs="Times New Roman"/>
          <w:sz w:val="28"/>
          <w:szCs w:val="28"/>
        </w:rPr>
        <w:t>иностранными агентами.</w:t>
      </w:r>
    </w:p>
    <w:p w:rsidR="00BB12B1" w:rsidRPr="00991688" w:rsidRDefault="00BB12B1" w:rsidP="00991688">
      <w:pPr>
        <w:spacing w:after="0" w:line="240" w:lineRule="auto"/>
        <w:ind w:firstLine="709"/>
        <w:jc w:val="both"/>
        <w:rPr>
          <w:rFonts w:ascii="Times New Roman" w:eastAsia="BatangChe" w:hAnsi="Times New Roman" w:cs="Times New Roman"/>
          <w:sz w:val="28"/>
          <w:szCs w:val="28"/>
        </w:rPr>
      </w:pPr>
      <w:proofErr w:type="gramStart"/>
      <w:r w:rsidRPr="00991688">
        <w:rPr>
          <w:rFonts w:ascii="Times New Roman" w:eastAsia="BatangChe" w:hAnsi="Times New Roman" w:cs="Times New Roman"/>
          <w:sz w:val="28"/>
          <w:szCs w:val="28"/>
        </w:rPr>
        <w:t>В целях обеспечения возможности проведения независимой антикоррупционной экспертизы проектов муниципальных нормативных правовых актов специалисты, ответственные за подготовку проектов муниципальных нормативных правовых  актов обеспечивают представление указанных проектов муниципальных нормативных правовых актов для их размещения на официальном сайте администрации в сети «Интернет» с указанием дат начала и окончания приема заключений  по результатам независимой антикоррупционной экспертизы.</w:t>
      </w:r>
      <w:proofErr w:type="gramEnd"/>
    </w:p>
    <w:p w:rsidR="00750543" w:rsidRPr="00991688" w:rsidRDefault="00BB12B1" w:rsidP="00991688">
      <w:pPr>
        <w:spacing w:after="0" w:line="240" w:lineRule="auto"/>
        <w:ind w:firstLine="709"/>
        <w:jc w:val="both"/>
        <w:rPr>
          <w:rFonts w:ascii="Times New Roman" w:eastAsia="BatangChe" w:hAnsi="Times New Roman" w:cs="Times New Roman"/>
          <w:sz w:val="28"/>
          <w:szCs w:val="28"/>
        </w:rPr>
      </w:pPr>
      <w:r w:rsidRPr="00991688">
        <w:rPr>
          <w:rFonts w:ascii="Times New Roman" w:eastAsia="BatangChe" w:hAnsi="Times New Roman" w:cs="Times New Roman"/>
          <w:sz w:val="28"/>
          <w:szCs w:val="28"/>
        </w:rPr>
        <w:t>Независимые эксперты не позднее дня, предшествующего дню окончания проведения антикоррупционной экспертизы нормативного правового акта (проекта), определяемого в соответствии с пунктом 1.6 настоящего Порядка, направляют заключения по результатам независимой антикоррупционной экспертизы на электронный адрес Уполномоченного органа</w:t>
      </w:r>
      <w:proofErr w:type="gramStart"/>
      <w:r w:rsidRPr="00991688">
        <w:rPr>
          <w:rFonts w:ascii="Times New Roman" w:eastAsia="BatangChe" w:hAnsi="Times New Roman" w:cs="Times New Roman"/>
          <w:sz w:val="28"/>
          <w:szCs w:val="28"/>
        </w:rPr>
        <w:t>.</w:t>
      </w:r>
      <w:r w:rsidR="00750543" w:rsidRPr="00991688">
        <w:rPr>
          <w:rFonts w:ascii="Times New Roman" w:eastAsia="BatangChe" w:hAnsi="Times New Roman" w:cs="Times New Roman"/>
          <w:sz w:val="28"/>
          <w:szCs w:val="28"/>
        </w:rPr>
        <w:t>».</w:t>
      </w:r>
      <w:proofErr w:type="gramEnd"/>
    </w:p>
    <w:p w:rsidR="00750543" w:rsidRPr="00991688" w:rsidRDefault="00750543" w:rsidP="00991688">
      <w:pPr>
        <w:spacing w:after="0" w:line="240" w:lineRule="auto"/>
        <w:ind w:firstLine="709"/>
        <w:jc w:val="both"/>
        <w:rPr>
          <w:rFonts w:ascii="Times New Roman" w:eastAsia="BatangChe" w:hAnsi="Times New Roman" w:cs="Times New Roman"/>
          <w:sz w:val="28"/>
          <w:szCs w:val="28"/>
        </w:rPr>
      </w:pPr>
      <w:r w:rsidRPr="00991688">
        <w:rPr>
          <w:rFonts w:ascii="Times New Roman" w:eastAsia="BatangChe" w:hAnsi="Times New Roman" w:cs="Times New Roman"/>
          <w:sz w:val="28"/>
          <w:szCs w:val="28"/>
        </w:rPr>
        <w:t xml:space="preserve">2. </w:t>
      </w:r>
      <w:proofErr w:type="gramStart"/>
      <w:r w:rsidRPr="00991688">
        <w:rPr>
          <w:rFonts w:ascii="Times New Roman" w:eastAsia="BatangChe" w:hAnsi="Times New Roman" w:cs="Times New Roman"/>
          <w:sz w:val="28"/>
          <w:szCs w:val="28"/>
        </w:rPr>
        <w:t>Контроль за</w:t>
      </w:r>
      <w:proofErr w:type="gramEnd"/>
      <w:r w:rsidRPr="00991688">
        <w:rPr>
          <w:rFonts w:ascii="Times New Roman" w:eastAsia="BatangChe" w:hAnsi="Times New Roman" w:cs="Times New Roman"/>
          <w:sz w:val="28"/>
          <w:szCs w:val="28"/>
        </w:rPr>
        <w:t xml:space="preserve"> выполнением настоящего постановления </w:t>
      </w:r>
      <w:r w:rsidR="00991688">
        <w:rPr>
          <w:rFonts w:ascii="Times New Roman" w:eastAsia="BatangChe" w:hAnsi="Times New Roman" w:cs="Times New Roman"/>
          <w:sz w:val="28"/>
          <w:szCs w:val="28"/>
        </w:rPr>
        <w:t>оставляю за собой.</w:t>
      </w:r>
    </w:p>
    <w:p w:rsidR="00750543" w:rsidRPr="00991688" w:rsidRDefault="00750543" w:rsidP="00991688">
      <w:pPr>
        <w:spacing w:after="0" w:line="240" w:lineRule="auto"/>
        <w:ind w:firstLine="709"/>
        <w:jc w:val="both"/>
        <w:rPr>
          <w:rFonts w:ascii="Times New Roman" w:eastAsia="BatangChe" w:hAnsi="Times New Roman" w:cs="Times New Roman"/>
          <w:sz w:val="28"/>
          <w:szCs w:val="28"/>
        </w:rPr>
      </w:pPr>
      <w:r w:rsidRPr="00991688">
        <w:rPr>
          <w:rFonts w:ascii="Times New Roman" w:eastAsia="BatangChe" w:hAnsi="Times New Roman" w:cs="Times New Roman"/>
          <w:sz w:val="28"/>
          <w:szCs w:val="28"/>
        </w:rPr>
        <w:t>3. Постановление вступает в силу со дня его официального обнародования.</w:t>
      </w:r>
    </w:p>
    <w:p w:rsidR="00750543" w:rsidRDefault="00750543" w:rsidP="00991688">
      <w:pPr>
        <w:spacing w:after="0" w:line="240" w:lineRule="auto"/>
        <w:ind w:firstLine="709"/>
        <w:jc w:val="both"/>
        <w:rPr>
          <w:rFonts w:ascii="Times New Roman" w:eastAsia="BatangChe" w:hAnsi="Times New Roman" w:cs="Times New Roman"/>
          <w:sz w:val="28"/>
          <w:szCs w:val="28"/>
        </w:rPr>
      </w:pPr>
    </w:p>
    <w:p w:rsidR="00991688" w:rsidRDefault="00991688" w:rsidP="00991688">
      <w:pPr>
        <w:spacing w:after="0" w:line="240" w:lineRule="auto"/>
        <w:ind w:firstLine="709"/>
        <w:jc w:val="both"/>
        <w:rPr>
          <w:rFonts w:ascii="Times New Roman" w:eastAsia="BatangChe" w:hAnsi="Times New Roman" w:cs="Times New Roman"/>
          <w:sz w:val="28"/>
          <w:szCs w:val="28"/>
        </w:rPr>
      </w:pPr>
    </w:p>
    <w:p w:rsidR="00991688" w:rsidRPr="00991688" w:rsidRDefault="00991688" w:rsidP="00991688">
      <w:pPr>
        <w:spacing w:after="0" w:line="240" w:lineRule="auto"/>
        <w:ind w:firstLine="709"/>
        <w:jc w:val="both"/>
        <w:rPr>
          <w:rFonts w:ascii="Times New Roman" w:eastAsia="BatangChe" w:hAnsi="Times New Roman" w:cs="Times New Roman"/>
          <w:sz w:val="28"/>
          <w:szCs w:val="28"/>
        </w:rPr>
      </w:pPr>
    </w:p>
    <w:p w:rsidR="00991688" w:rsidRDefault="00991688" w:rsidP="00991688">
      <w:pPr>
        <w:spacing w:after="0" w:line="240" w:lineRule="auto"/>
        <w:jc w:val="both"/>
        <w:rPr>
          <w:rFonts w:ascii="Times New Roman" w:eastAsia="BatangChe" w:hAnsi="Times New Roman" w:cs="Times New Roman"/>
          <w:sz w:val="28"/>
          <w:szCs w:val="28"/>
        </w:rPr>
      </w:pPr>
      <w:proofErr w:type="gramStart"/>
      <w:r>
        <w:rPr>
          <w:rFonts w:ascii="Times New Roman" w:eastAsia="BatangChe" w:hAnsi="Times New Roman" w:cs="Times New Roman"/>
          <w:sz w:val="28"/>
          <w:szCs w:val="28"/>
        </w:rPr>
        <w:t>Исполняющий</w:t>
      </w:r>
      <w:proofErr w:type="gramEnd"/>
      <w:r>
        <w:rPr>
          <w:rFonts w:ascii="Times New Roman" w:eastAsia="BatangChe" w:hAnsi="Times New Roman" w:cs="Times New Roman"/>
          <w:sz w:val="28"/>
          <w:szCs w:val="28"/>
        </w:rPr>
        <w:t xml:space="preserve"> обязанности главы</w:t>
      </w:r>
    </w:p>
    <w:p w:rsidR="00991688" w:rsidRDefault="00991688" w:rsidP="00991688">
      <w:pPr>
        <w:spacing w:after="0" w:line="240" w:lineRule="auto"/>
        <w:jc w:val="both"/>
        <w:rPr>
          <w:rFonts w:ascii="Times New Roman" w:eastAsia="BatangChe" w:hAnsi="Times New Roman" w:cs="Times New Roman"/>
          <w:sz w:val="28"/>
          <w:szCs w:val="28"/>
        </w:rPr>
      </w:pPr>
      <w:r>
        <w:rPr>
          <w:rFonts w:ascii="Times New Roman" w:eastAsia="BatangChe" w:hAnsi="Times New Roman" w:cs="Times New Roman"/>
          <w:sz w:val="28"/>
          <w:szCs w:val="28"/>
        </w:rPr>
        <w:t>Гривенского сельского поселения</w:t>
      </w:r>
    </w:p>
    <w:p w:rsidR="00750543" w:rsidRPr="00991688" w:rsidRDefault="00991688" w:rsidP="00991688">
      <w:pPr>
        <w:spacing w:after="0" w:line="240" w:lineRule="auto"/>
        <w:jc w:val="both"/>
        <w:rPr>
          <w:rFonts w:ascii="Times New Roman" w:eastAsia="BatangChe" w:hAnsi="Times New Roman" w:cs="Times New Roman"/>
          <w:sz w:val="28"/>
          <w:szCs w:val="28"/>
        </w:rPr>
      </w:pPr>
      <w:r>
        <w:rPr>
          <w:rFonts w:ascii="Times New Roman" w:eastAsia="BatangChe" w:hAnsi="Times New Roman" w:cs="Times New Roman"/>
          <w:sz w:val="28"/>
          <w:szCs w:val="28"/>
        </w:rPr>
        <w:t>Калининского района                                                                      Е.В. Мовчан</w:t>
      </w:r>
      <w:r w:rsidR="00750543" w:rsidRPr="00991688">
        <w:rPr>
          <w:rFonts w:ascii="Times New Roman" w:eastAsia="BatangChe" w:hAnsi="Times New Roman" w:cs="Times New Roman"/>
          <w:sz w:val="28"/>
          <w:szCs w:val="28"/>
        </w:rPr>
        <w:t xml:space="preserve"> </w:t>
      </w:r>
      <w:bookmarkStart w:id="1" w:name="_GoBack"/>
      <w:bookmarkEnd w:id="1"/>
    </w:p>
    <w:sectPr w:rsidR="00750543" w:rsidRPr="00991688" w:rsidSect="0099168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31CA"/>
    <w:multiLevelType w:val="hybridMultilevel"/>
    <w:tmpl w:val="870EB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818AF"/>
    <w:multiLevelType w:val="hybridMultilevel"/>
    <w:tmpl w:val="A4944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67763"/>
    <w:multiLevelType w:val="hybridMultilevel"/>
    <w:tmpl w:val="84646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E62BD4"/>
    <w:multiLevelType w:val="multilevel"/>
    <w:tmpl w:val="1754719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022BC"/>
    <w:rsid w:val="0018200F"/>
    <w:rsid w:val="00273EE4"/>
    <w:rsid w:val="00750543"/>
    <w:rsid w:val="008C2634"/>
    <w:rsid w:val="009143F7"/>
    <w:rsid w:val="00991688"/>
    <w:rsid w:val="00AD57CC"/>
    <w:rsid w:val="00BB12B1"/>
    <w:rsid w:val="00E022BC"/>
    <w:rsid w:val="00F84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7CC"/>
  </w:style>
  <w:style w:type="paragraph" w:styleId="3">
    <w:name w:val="heading 3"/>
    <w:basedOn w:val="a"/>
    <w:next w:val="a"/>
    <w:link w:val="30"/>
    <w:semiHidden/>
    <w:unhideWhenUsed/>
    <w:qFormat/>
    <w:rsid w:val="00991688"/>
    <w:pPr>
      <w:keepNext/>
      <w:spacing w:before="240" w:after="60" w:line="240" w:lineRule="auto"/>
      <w:outlineLvl w:val="2"/>
    </w:pPr>
    <w:rPr>
      <w:rFonts w:ascii="Cambria" w:eastAsia="Times New Roman" w:hAnsi="Cambria" w:cs="Times New Roman"/>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2B1"/>
    <w:pPr>
      <w:ind w:left="720"/>
      <w:contextualSpacing/>
    </w:pPr>
  </w:style>
  <w:style w:type="paragraph" w:styleId="a4">
    <w:name w:val="Body Text"/>
    <w:basedOn w:val="a"/>
    <w:link w:val="a5"/>
    <w:rsid w:val="00991688"/>
    <w:pPr>
      <w:spacing w:after="0" w:line="240" w:lineRule="auto"/>
      <w:ind w:right="-185"/>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991688"/>
    <w:rPr>
      <w:rFonts w:ascii="Times New Roman" w:eastAsia="Times New Roman" w:hAnsi="Times New Roman" w:cs="Times New Roman"/>
      <w:sz w:val="28"/>
      <w:szCs w:val="28"/>
      <w:lang w:eastAsia="ru-RU"/>
    </w:rPr>
  </w:style>
  <w:style w:type="character" w:customStyle="1" w:styleId="30">
    <w:name w:val="Заголовок 3 Знак"/>
    <w:basedOn w:val="a0"/>
    <w:link w:val="3"/>
    <w:semiHidden/>
    <w:rsid w:val="00991688"/>
    <w:rPr>
      <w:rFonts w:ascii="Cambria" w:eastAsia="Times New Roman" w:hAnsi="Cambria" w:cs="Times New Roman"/>
      <w:b/>
      <w:bCs/>
      <w:sz w:val="26"/>
      <w:szCs w:val="26"/>
      <w:lang/>
    </w:rPr>
  </w:style>
  <w:style w:type="paragraph" w:styleId="a6">
    <w:name w:val="Balloon Text"/>
    <w:basedOn w:val="a"/>
    <w:link w:val="a7"/>
    <w:uiPriority w:val="99"/>
    <w:semiHidden/>
    <w:unhideWhenUsed/>
    <w:rsid w:val="009916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1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2B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User</cp:lastModifiedBy>
  <cp:revision>2</cp:revision>
  <dcterms:created xsi:type="dcterms:W3CDTF">2023-07-05T07:35:00Z</dcterms:created>
  <dcterms:modified xsi:type="dcterms:W3CDTF">2023-07-05T07:35:00Z</dcterms:modified>
</cp:coreProperties>
</file>