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29A" w:rsidRDefault="005F129A" w:rsidP="005F129A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F129A" w:rsidRDefault="005F129A" w:rsidP="005F129A">
      <w:pPr>
        <w:ind w:left="720" w:firstLine="4809"/>
        <w:rPr>
          <w:rFonts w:ascii="Times New Roman" w:hAnsi="Times New Roman" w:cs="Times New Roman"/>
          <w:sz w:val="28"/>
          <w:szCs w:val="28"/>
        </w:rPr>
      </w:pPr>
    </w:p>
    <w:p w:rsidR="00DD4BD3" w:rsidRPr="007D0F4F" w:rsidRDefault="00DD4BD3" w:rsidP="005F129A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 w:rsidRPr="007D0F4F">
        <w:rPr>
          <w:rFonts w:ascii="Times New Roman" w:hAnsi="Times New Roman" w:cs="Times New Roman"/>
          <w:sz w:val="28"/>
          <w:szCs w:val="28"/>
        </w:rPr>
        <w:t>УТВЕРЖДЕН</w:t>
      </w:r>
    </w:p>
    <w:p w:rsidR="00DD4BD3" w:rsidRPr="007D0F4F" w:rsidRDefault="00DD4BD3" w:rsidP="005F129A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 w:rsidRPr="007D0F4F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D4BD3" w:rsidRPr="007D0F4F" w:rsidRDefault="00DD4BD3" w:rsidP="005F129A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 w:rsidRPr="007D0F4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D4BD3" w:rsidRPr="007D0F4F" w:rsidRDefault="00DD4BD3" w:rsidP="005F129A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 w:rsidRPr="007D0F4F">
        <w:rPr>
          <w:rFonts w:ascii="Times New Roman" w:hAnsi="Times New Roman" w:cs="Times New Roman"/>
          <w:sz w:val="28"/>
          <w:szCs w:val="28"/>
        </w:rPr>
        <w:t>Калининский район</w:t>
      </w:r>
    </w:p>
    <w:p w:rsidR="00DD4BD3" w:rsidRPr="007D0F4F" w:rsidRDefault="000D11D8" w:rsidP="005F129A">
      <w:pPr>
        <w:ind w:left="720" w:firstLine="48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A7793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BA7793">
        <w:rPr>
          <w:rFonts w:ascii="Times New Roman" w:hAnsi="Times New Roman" w:cs="Times New Roman"/>
          <w:sz w:val="28"/>
          <w:szCs w:val="28"/>
        </w:rPr>
        <w:t>________</w:t>
      </w:r>
    </w:p>
    <w:p w:rsidR="005F129A" w:rsidRDefault="007D0F4F" w:rsidP="0027032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DD4BD3" w:rsidRPr="007D0F4F">
        <w:rPr>
          <w:rFonts w:ascii="Times New Roman" w:hAnsi="Times New Roman" w:cs="Times New Roman"/>
          <w:sz w:val="28"/>
          <w:szCs w:val="28"/>
        </w:rPr>
        <w:t xml:space="preserve">  </w:t>
      </w:r>
      <w:r w:rsidR="005F129A">
        <w:rPr>
          <w:rFonts w:ascii="Times New Roman" w:hAnsi="Times New Roman" w:cs="Times New Roman"/>
          <w:sz w:val="28"/>
          <w:szCs w:val="28"/>
        </w:rPr>
        <w:tab/>
      </w:r>
      <w:r w:rsidR="005F129A">
        <w:rPr>
          <w:rFonts w:ascii="Times New Roman" w:hAnsi="Times New Roman" w:cs="Times New Roman"/>
          <w:sz w:val="28"/>
          <w:szCs w:val="28"/>
        </w:rPr>
        <w:tab/>
      </w:r>
    </w:p>
    <w:p w:rsidR="00DD4BD3" w:rsidRDefault="007D0F4F" w:rsidP="007D0F4F">
      <w:pPr>
        <w:ind w:left="7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DD4BD3" w:rsidRPr="007D0F4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61394" w:rsidRDefault="00E61394" w:rsidP="007D0F4F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DD4BD3" w:rsidRPr="00DD4BD3" w:rsidRDefault="007C5FEE" w:rsidP="00DD4B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CE1056" w:rsidRDefault="00DD4BD3" w:rsidP="007C5F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4B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1056">
        <w:rPr>
          <w:rFonts w:ascii="Times New Roman" w:hAnsi="Times New Roman" w:cs="Times New Roman"/>
          <w:b/>
          <w:sz w:val="28"/>
          <w:szCs w:val="28"/>
        </w:rPr>
        <w:t xml:space="preserve">разработки и утверждения административных </w:t>
      </w:r>
    </w:p>
    <w:p w:rsidR="00CE1056" w:rsidRDefault="005F129A" w:rsidP="007C5F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регламентов осуществления муниципального</w:t>
      </w:r>
      <w:r w:rsidR="00BC07A0">
        <w:rPr>
          <w:rFonts w:ascii="Times New Roman" w:hAnsi="Times New Roman" w:cs="Times New Roman"/>
          <w:b/>
          <w:sz w:val="28"/>
          <w:szCs w:val="28"/>
        </w:rPr>
        <w:t xml:space="preserve"> контроля </w:t>
      </w:r>
    </w:p>
    <w:p w:rsidR="00CE1056" w:rsidRDefault="00CE1056" w:rsidP="007C5F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698" w:rsidRDefault="00707698" w:rsidP="007C5F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7698" w:rsidRDefault="00707698" w:rsidP="00707698">
      <w:pPr>
        <w:numPr>
          <w:ilvl w:val="0"/>
          <w:numId w:val="11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07698" w:rsidRPr="00707698" w:rsidRDefault="00707698" w:rsidP="00707698">
      <w:pPr>
        <w:ind w:left="435" w:firstLine="0"/>
        <w:rPr>
          <w:rFonts w:ascii="Times New Roman" w:hAnsi="Times New Roman" w:cs="Times New Roman"/>
          <w:sz w:val="28"/>
          <w:szCs w:val="28"/>
        </w:rPr>
      </w:pPr>
    </w:p>
    <w:p w:rsidR="00707698" w:rsidRDefault="00707698" w:rsidP="00707698">
      <w:pPr>
        <w:pStyle w:val="afffe"/>
        <w:numPr>
          <w:ilvl w:val="1"/>
          <w:numId w:val="13"/>
        </w:numPr>
        <w:shd w:val="clear" w:color="auto" w:fill="FFFFFF"/>
        <w:suppressAutoHyphens/>
        <w:autoSpaceDE/>
        <w:autoSpaceDN/>
        <w:adjustRightInd/>
        <w:ind w:left="0" w:firstLine="709"/>
        <w:rPr>
          <w:color w:val="000000"/>
          <w:sz w:val="28"/>
          <w:szCs w:val="28"/>
        </w:rPr>
      </w:pPr>
      <w:r w:rsidRPr="001906C6">
        <w:rPr>
          <w:color w:val="000000"/>
          <w:sz w:val="28"/>
          <w:szCs w:val="28"/>
        </w:rPr>
        <w:t>Настоящий Порядок разработки и утверждения</w:t>
      </w:r>
      <w:r>
        <w:rPr>
          <w:color w:val="000000"/>
          <w:sz w:val="28"/>
          <w:szCs w:val="28"/>
        </w:rPr>
        <w:t xml:space="preserve"> административных регламентов  </w:t>
      </w:r>
      <w:r w:rsidR="00BE7A04">
        <w:rPr>
          <w:color w:val="000000"/>
          <w:sz w:val="28"/>
          <w:szCs w:val="28"/>
        </w:rPr>
        <w:t>осуществления м</w:t>
      </w:r>
      <w:r w:rsidR="00BC07A0">
        <w:rPr>
          <w:color w:val="000000"/>
          <w:sz w:val="28"/>
          <w:szCs w:val="28"/>
        </w:rPr>
        <w:t xml:space="preserve">униципального контроля </w:t>
      </w:r>
      <w:r w:rsidRPr="001906C6">
        <w:rPr>
          <w:color w:val="000000"/>
          <w:sz w:val="28"/>
          <w:szCs w:val="28"/>
        </w:rPr>
        <w:t xml:space="preserve">(далее - Порядок), устанавливает общие требования к разработке и утверждению </w:t>
      </w:r>
      <w:r>
        <w:rPr>
          <w:color w:val="000000"/>
          <w:sz w:val="28"/>
          <w:szCs w:val="28"/>
        </w:rPr>
        <w:t>а</w:t>
      </w:r>
      <w:r w:rsidRPr="001906C6">
        <w:rPr>
          <w:color w:val="000000"/>
          <w:sz w:val="28"/>
          <w:szCs w:val="28"/>
        </w:rPr>
        <w:t>дмини</w:t>
      </w:r>
      <w:r>
        <w:rPr>
          <w:color w:val="000000"/>
          <w:sz w:val="28"/>
          <w:szCs w:val="28"/>
        </w:rPr>
        <w:t xml:space="preserve">страцией </w:t>
      </w:r>
      <w:r w:rsidR="00BA7793">
        <w:rPr>
          <w:color w:val="000000"/>
          <w:sz w:val="28"/>
          <w:szCs w:val="28"/>
        </w:rPr>
        <w:t>Гривенского сельского поселения Калининского района</w:t>
      </w:r>
      <w:r w:rsidRPr="001906C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административных регламентов </w:t>
      </w:r>
      <w:r w:rsidR="00BE7A04">
        <w:rPr>
          <w:color w:val="000000"/>
          <w:sz w:val="28"/>
          <w:szCs w:val="28"/>
        </w:rPr>
        <w:t>осуществления м</w:t>
      </w:r>
      <w:r w:rsidR="00BC07A0">
        <w:rPr>
          <w:color w:val="000000"/>
          <w:sz w:val="28"/>
          <w:szCs w:val="28"/>
        </w:rPr>
        <w:t>униципального контроля</w:t>
      </w:r>
      <w:r w:rsidRPr="001906C6">
        <w:rPr>
          <w:color w:val="000000"/>
          <w:sz w:val="28"/>
          <w:szCs w:val="28"/>
        </w:rPr>
        <w:t xml:space="preserve">. </w:t>
      </w:r>
    </w:p>
    <w:p w:rsidR="00BC07A0" w:rsidRDefault="00BE7A04" w:rsidP="0070769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Регламентом является</w:t>
      </w:r>
      <w:r w:rsidR="00914064">
        <w:rPr>
          <w:rFonts w:ascii="Times New Roman" w:hAnsi="Times New Roman" w:cs="Times New Roman"/>
          <w:color w:val="000000"/>
          <w:sz w:val="28"/>
          <w:szCs w:val="28"/>
        </w:rPr>
        <w:t xml:space="preserve"> нормативный </w:t>
      </w:r>
      <w:r w:rsidR="00707698" w:rsidRPr="00707698">
        <w:rPr>
          <w:rFonts w:ascii="Times New Roman" w:hAnsi="Times New Roman" w:cs="Times New Roman"/>
          <w:color w:val="000000"/>
          <w:sz w:val="28"/>
          <w:szCs w:val="28"/>
        </w:rPr>
        <w:t>правовой акт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BA7793">
        <w:rPr>
          <w:rFonts w:ascii="Times New Roman" w:hAnsi="Times New Roman" w:cs="Times New Roman"/>
          <w:color w:val="000000"/>
          <w:sz w:val="28"/>
          <w:szCs w:val="28"/>
        </w:rPr>
        <w:t xml:space="preserve">Гривенского сельского поселения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Калининск</w:t>
      </w:r>
      <w:r w:rsidR="00BA7793">
        <w:rPr>
          <w:rFonts w:ascii="Times New Roman" w:hAnsi="Times New Roman" w:cs="Times New Roman"/>
          <w:color w:val="000000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</w:t>
      </w:r>
      <w:r w:rsidR="00BA779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07698" w:rsidRPr="00707698">
        <w:rPr>
          <w:rFonts w:ascii="Times New Roman" w:hAnsi="Times New Roman" w:cs="Times New Roman"/>
          <w:color w:val="000000"/>
          <w:sz w:val="28"/>
          <w:szCs w:val="28"/>
        </w:rPr>
        <w:t xml:space="preserve">, устанавливающий сроки и последовательность административных процедур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(действий), осуществляемых администрацией </w:t>
      </w:r>
      <w:r w:rsidR="00BA7793">
        <w:rPr>
          <w:rFonts w:ascii="Times New Roman" w:hAnsi="Times New Roman" w:cs="Times New Roman"/>
          <w:color w:val="000000"/>
          <w:sz w:val="28"/>
          <w:szCs w:val="28"/>
        </w:rPr>
        <w:t>Гривенского сельского поселения Калининского района</w:t>
      </w:r>
      <w:r w:rsidR="00BC07A0">
        <w:rPr>
          <w:rFonts w:ascii="Times New Roman" w:hAnsi="Times New Roman" w:cs="Times New Roman"/>
          <w:color w:val="000000"/>
          <w:sz w:val="28"/>
          <w:szCs w:val="28"/>
        </w:rPr>
        <w:t xml:space="preserve"> в процессе осуществления муниципального контроля, который полностью или частично осуществляется в соответствии с положениями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0E5EAE" w:rsidRDefault="00BC07A0" w:rsidP="007076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 также устанавливает порядок взаимодействия между </w:t>
      </w:r>
      <w:r w:rsidR="00BA7793">
        <w:rPr>
          <w:rFonts w:ascii="Times New Roman" w:hAnsi="Times New Roman" w:cs="Times New Roman"/>
          <w:color w:val="000000"/>
          <w:sz w:val="28"/>
          <w:szCs w:val="28"/>
        </w:rPr>
        <w:t>структурными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(функциональными) органами администрации </w:t>
      </w:r>
      <w:r w:rsidR="00BA7793">
        <w:rPr>
          <w:rFonts w:ascii="Times New Roman" w:hAnsi="Times New Roman" w:cs="Times New Roman"/>
          <w:color w:val="000000"/>
          <w:sz w:val="28"/>
          <w:szCs w:val="28"/>
        </w:rPr>
        <w:t>Гривенского сельского поселения Калининского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их должностными лицами</w:t>
      </w:r>
      <w:r w:rsidR="00C96B76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r w:rsidR="00707698" w:rsidRPr="00707698">
        <w:rPr>
          <w:rFonts w:ascii="Times New Roman" w:hAnsi="Times New Roman" w:cs="Times New Roman"/>
          <w:color w:val="000000"/>
          <w:sz w:val="28"/>
          <w:szCs w:val="28"/>
        </w:rPr>
        <w:t>также порядок  взаимодействия с физическими или юридическими лицами</w:t>
      </w:r>
      <w:r w:rsidR="00C96B76">
        <w:rPr>
          <w:rFonts w:ascii="Times New Roman" w:hAnsi="Times New Roman" w:cs="Times New Roman"/>
          <w:color w:val="000000"/>
          <w:sz w:val="28"/>
          <w:szCs w:val="28"/>
        </w:rPr>
        <w:t>, индивидуальными предпринимателями, их уполномоченными представителями</w:t>
      </w:r>
      <w:r w:rsidR="00707698" w:rsidRPr="00707698">
        <w:rPr>
          <w:rFonts w:ascii="Times New Roman" w:hAnsi="Times New Roman" w:cs="Times New Roman"/>
          <w:color w:val="000000"/>
          <w:sz w:val="28"/>
          <w:szCs w:val="28"/>
        </w:rPr>
        <w:t xml:space="preserve">, органами государственной власти и </w:t>
      </w:r>
      <w:r w:rsidR="00C96B76">
        <w:rPr>
          <w:rFonts w:ascii="Times New Roman" w:hAnsi="Times New Roman" w:cs="Times New Roman"/>
          <w:color w:val="000000"/>
          <w:sz w:val="28"/>
          <w:szCs w:val="28"/>
        </w:rPr>
        <w:t xml:space="preserve">органами </w:t>
      </w:r>
      <w:r w:rsidR="00D014BF"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самоуправления, </w:t>
      </w:r>
      <w:r w:rsidR="00707698" w:rsidRPr="00707698">
        <w:rPr>
          <w:rFonts w:ascii="Times New Roman" w:hAnsi="Times New Roman" w:cs="Times New Roman"/>
          <w:color w:val="000000"/>
          <w:sz w:val="28"/>
          <w:szCs w:val="28"/>
        </w:rPr>
        <w:t>учреждениям</w:t>
      </w:r>
      <w:r w:rsidR="00C96B76">
        <w:rPr>
          <w:rFonts w:ascii="Times New Roman" w:hAnsi="Times New Roman" w:cs="Times New Roman"/>
          <w:color w:val="000000"/>
          <w:sz w:val="28"/>
          <w:szCs w:val="28"/>
        </w:rPr>
        <w:t xml:space="preserve">и и организациями </w:t>
      </w:r>
      <w:r w:rsidR="00D014BF">
        <w:rPr>
          <w:rFonts w:ascii="Times New Roman" w:hAnsi="Times New Roman" w:cs="Times New Roman"/>
          <w:color w:val="000000"/>
          <w:sz w:val="28"/>
          <w:szCs w:val="28"/>
        </w:rPr>
        <w:t>в процессе осуществления</w:t>
      </w:r>
      <w:r w:rsidR="00C96B7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контроля</w:t>
      </w:r>
      <w:r w:rsidR="0091406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B4526" w:rsidRDefault="00914064" w:rsidP="00914064">
      <w:pPr>
        <w:pStyle w:val="afffe"/>
        <w:numPr>
          <w:ilvl w:val="1"/>
          <w:numId w:val="14"/>
        </w:numPr>
        <w:shd w:val="clear" w:color="auto" w:fill="FFFFFF"/>
        <w:tabs>
          <w:tab w:val="clear" w:pos="720"/>
        </w:tabs>
        <w:suppressAutoHyphens/>
        <w:autoSpaceDE/>
        <w:autoSpaceDN/>
        <w:adjustRightInd/>
        <w:ind w:left="0" w:firstLine="720"/>
        <w:rPr>
          <w:color w:val="000000"/>
          <w:sz w:val="28"/>
          <w:szCs w:val="28"/>
        </w:rPr>
      </w:pPr>
      <w:r w:rsidRPr="00D014BF">
        <w:rPr>
          <w:sz w:val="28"/>
          <w:szCs w:val="28"/>
        </w:rPr>
        <w:t xml:space="preserve">Разработку проекта административного регламента осуществляет </w:t>
      </w:r>
      <w:r w:rsidR="00BA7793">
        <w:rPr>
          <w:sz w:val="28"/>
          <w:szCs w:val="28"/>
        </w:rPr>
        <w:t>структурный</w:t>
      </w:r>
      <w:r w:rsidRPr="00D014BF">
        <w:rPr>
          <w:sz w:val="28"/>
          <w:szCs w:val="28"/>
        </w:rPr>
        <w:t xml:space="preserve"> (функциональный) орган </w:t>
      </w:r>
      <w:r w:rsidR="00F713D0" w:rsidRPr="00D014BF">
        <w:rPr>
          <w:sz w:val="28"/>
          <w:szCs w:val="28"/>
        </w:rPr>
        <w:t xml:space="preserve"> администрации </w:t>
      </w:r>
      <w:r w:rsidR="00BA7793">
        <w:rPr>
          <w:sz w:val="28"/>
          <w:szCs w:val="28"/>
        </w:rPr>
        <w:t>Гривенского сельского поселения Калининского района</w:t>
      </w:r>
      <w:r w:rsidRPr="00D014BF">
        <w:rPr>
          <w:sz w:val="28"/>
          <w:szCs w:val="28"/>
        </w:rPr>
        <w:t xml:space="preserve">, </w:t>
      </w:r>
      <w:r w:rsidR="00D014BF" w:rsidRPr="00D014BF">
        <w:rPr>
          <w:sz w:val="28"/>
          <w:szCs w:val="28"/>
        </w:rPr>
        <w:t>ответственный за осуществление муниципального контроля</w:t>
      </w:r>
      <w:r w:rsidRPr="00D014BF">
        <w:rPr>
          <w:sz w:val="28"/>
          <w:szCs w:val="28"/>
        </w:rPr>
        <w:t xml:space="preserve"> (далее</w:t>
      </w:r>
      <w:r w:rsidR="00B84630" w:rsidRPr="00D014BF">
        <w:rPr>
          <w:sz w:val="28"/>
          <w:szCs w:val="28"/>
        </w:rPr>
        <w:t xml:space="preserve"> -</w:t>
      </w:r>
      <w:r w:rsidRPr="00D014BF">
        <w:rPr>
          <w:sz w:val="28"/>
          <w:szCs w:val="28"/>
        </w:rPr>
        <w:t xml:space="preserve"> орган, являющийся разработчиком административного регламента), </w:t>
      </w:r>
      <w:r w:rsidRPr="00D014BF">
        <w:rPr>
          <w:color w:val="000000"/>
          <w:sz w:val="28"/>
          <w:szCs w:val="28"/>
        </w:rPr>
        <w:t>к сфере деятельности</w:t>
      </w:r>
      <w:r w:rsidR="00315C7F" w:rsidRPr="00D014BF">
        <w:rPr>
          <w:color w:val="000000"/>
          <w:sz w:val="28"/>
          <w:szCs w:val="28"/>
        </w:rPr>
        <w:t xml:space="preserve"> которого относится </w:t>
      </w:r>
      <w:r w:rsidR="00D014BF" w:rsidRPr="00D014BF">
        <w:rPr>
          <w:color w:val="000000"/>
          <w:sz w:val="28"/>
          <w:szCs w:val="28"/>
        </w:rPr>
        <w:t xml:space="preserve">исполнение конкретного полномочия по осуществлению муниципального </w:t>
      </w:r>
      <w:r w:rsidR="00D014BF" w:rsidRPr="00D014BF">
        <w:rPr>
          <w:color w:val="000000"/>
          <w:sz w:val="28"/>
          <w:szCs w:val="28"/>
        </w:rPr>
        <w:lastRenderedPageBreak/>
        <w:t>контроля</w:t>
      </w:r>
      <w:r w:rsidRPr="00D014BF">
        <w:rPr>
          <w:color w:val="000000"/>
          <w:sz w:val="28"/>
          <w:szCs w:val="28"/>
        </w:rPr>
        <w:t xml:space="preserve">, с учетом положений федеральных законов, нормативных правовых актов Президента Российской Федерации и Правительства Российской Федерации, нормативных правовых актов </w:t>
      </w:r>
      <w:r w:rsidR="003B6371" w:rsidRPr="00D014BF">
        <w:rPr>
          <w:color w:val="000000"/>
          <w:sz w:val="28"/>
          <w:szCs w:val="28"/>
        </w:rPr>
        <w:t xml:space="preserve">Краснодарского края и </w:t>
      </w:r>
      <w:r w:rsidR="00280E28" w:rsidRPr="00D014BF">
        <w:rPr>
          <w:color w:val="000000"/>
          <w:sz w:val="28"/>
          <w:szCs w:val="28"/>
        </w:rPr>
        <w:t xml:space="preserve">нормативных и </w:t>
      </w:r>
      <w:r w:rsidR="00315C7F" w:rsidRPr="00D014BF">
        <w:rPr>
          <w:color w:val="000000"/>
          <w:sz w:val="28"/>
          <w:szCs w:val="28"/>
        </w:rPr>
        <w:t>правовых актов</w:t>
      </w:r>
      <w:r w:rsidR="003B6371" w:rsidRPr="00D014BF">
        <w:rPr>
          <w:color w:val="000000"/>
          <w:sz w:val="28"/>
          <w:szCs w:val="28"/>
        </w:rPr>
        <w:t xml:space="preserve"> </w:t>
      </w:r>
      <w:r w:rsidR="00BA7793">
        <w:rPr>
          <w:color w:val="000000"/>
          <w:sz w:val="28"/>
          <w:szCs w:val="28"/>
        </w:rPr>
        <w:t>Гривенского сельского поселения Калининского района</w:t>
      </w:r>
      <w:r w:rsidRPr="00D014BF">
        <w:rPr>
          <w:color w:val="000000"/>
          <w:sz w:val="28"/>
          <w:szCs w:val="28"/>
        </w:rPr>
        <w:t xml:space="preserve">, иных правовых актов, устанавливающих критерии, сроки и последовательность </w:t>
      </w:r>
      <w:r w:rsidR="00CB4526">
        <w:rPr>
          <w:color w:val="000000"/>
          <w:sz w:val="28"/>
          <w:szCs w:val="28"/>
        </w:rPr>
        <w:t>выполнения административных процедур</w:t>
      </w:r>
      <w:r w:rsidRPr="00D014BF">
        <w:rPr>
          <w:color w:val="000000"/>
          <w:sz w:val="28"/>
          <w:szCs w:val="28"/>
        </w:rPr>
        <w:t xml:space="preserve"> </w:t>
      </w:r>
      <w:r w:rsidR="00CB4526">
        <w:rPr>
          <w:color w:val="000000"/>
          <w:sz w:val="28"/>
          <w:szCs w:val="28"/>
        </w:rPr>
        <w:t>(</w:t>
      </w:r>
      <w:r w:rsidRPr="00D014BF">
        <w:rPr>
          <w:color w:val="000000"/>
          <w:sz w:val="28"/>
          <w:szCs w:val="28"/>
        </w:rPr>
        <w:t>действий</w:t>
      </w:r>
      <w:r w:rsidR="00CB4526">
        <w:rPr>
          <w:color w:val="000000"/>
          <w:sz w:val="28"/>
          <w:szCs w:val="28"/>
        </w:rPr>
        <w:t>)</w:t>
      </w:r>
      <w:r w:rsidRPr="00D014BF">
        <w:rPr>
          <w:color w:val="000000"/>
          <w:sz w:val="28"/>
          <w:szCs w:val="28"/>
        </w:rPr>
        <w:t xml:space="preserve"> и (или) принятия решений, </w:t>
      </w:r>
      <w:r w:rsidR="00CB4526">
        <w:rPr>
          <w:color w:val="000000"/>
          <w:sz w:val="28"/>
          <w:szCs w:val="28"/>
        </w:rPr>
        <w:t>а также иных требований</w:t>
      </w:r>
      <w:r w:rsidRPr="00D014BF">
        <w:rPr>
          <w:color w:val="000000"/>
          <w:sz w:val="28"/>
          <w:szCs w:val="28"/>
        </w:rPr>
        <w:t xml:space="preserve"> к пор</w:t>
      </w:r>
      <w:r w:rsidR="00CB4526">
        <w:rPr>
          <w:color w:val="000000"/>
          <w:sz w:val="28"/>
          <w:szCs w:val="28"/>
        </w:rPr>
        <w:t>ядку осуществления муниципального контроля.</w:t>
      </w:r>
    </w:p>
    <w:p w:rsidR="00CB4526" w:rsidRDefault="00CB4526" w:rsidP="00914064">
      <w:pPr>
        <w:pStyle w:val="afffe"/>
        <w:numPr>
          <w:ilvl w:val="1"/>
          <w:numId w:val="14"/>
        </w:numPr>
        <w:shd w:val="clear" w:color="auto" w:fill="FFFFFF"/>
        <w:tabs>
          <w:tab w:val="clear" w:pos="720"/>
        </w:tabs>
        <w:suppressAutoHyphens/>
        <w:autoSpaceDE/>
        <w:autoSpaceDN/>
        <w:adjustRightInd/>
        <w:ind w:left="0"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>При разработке регламентов орган, являющийся разработчиком административного регламента предусматривает оптимизацию (повышение качества) осуществления муниципального контроля, в  том числе:</w:t>
      </w:r>
    </w:p>
    <w:p w:rsidR="00914064" w:rsidRPr="001906C6" w:rsidRDefault="00B84630" w:rsidP="00B84630">
      <w:pPr>
        <w:pStyle w:val="afffe"/>
        <w:shd w:val="clear" w:color="auto" w:fill="FFFFFF"/>
        <w:suppressAutoHyphens/>
        <w:autoSpaceDE/>
        <w:autoSpaceDN/>
        <w:adjustRightInd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914064" w:rsidRPr="001906C6">
        <w:rPr>
          <w:color w:val="000000"/>
          <w:sz w:val="28"/>
          <w:szCs w:val="28"/>
        </w:rPr>
        <w:t xml:space="preserve">упорядочение административных процедур </w:t>
      </w:r>
      <w:r w:rsidR="00CB4526">
        <w:rPr>
          <w:color w:val="000000"/>
          <w:sz w:val="28"/>
          <w:szCs w:val="28"/>
        </w:rPr>
        <w:t>(</w:t>
      </w:r>
      <w:r w:rsidR="00914064" w:rsidRPr="001906C6">
        <w:rPr>
          <w:color w:val="000000"/>
          <w:sz w:val="28"/>
          <w:szCs w:val="28"/>
        </w:rPr>
        <w:t>действий</w:t>
      </w:r>
      <w:r w:rsidR="00CB4526">
        <w:rPr>
          <w:color w:val="000000"/>
          <w:sz w:val="28"/>
          <w:szCs w:val="28"/>
        </w:rPr>
        <w:t>)</w:t>
      </w:r>
      <w:r w:rsidR="00914064" w:rsidRPr="001906C6">
        <w:rPr>
          <w:color w:val="000000"/>
          <w:sz w:val="28"/>
          <w:szCs w:val="28"/>
        </w:rPr>
        <w:t xml:space="preserve">; </w:t>
      </w:r>
    </w:p>
    <w:p w:rsidR="00914064" w:rsidRPr="001906C6" w:rsidRDefault="00B84630" w:rsidP="00B84630">
      <w:pPr>
        <w:pStyle w:val="afffe"/>
        <w:shd w:val="clear" w:color="auto" w:fill="FFFFFF"/>
        <w:suppressAutoHyphens/>
        <w:autoSpaceDE/>
        <w:autoSpaceDN/>
        <w:adjustRightInd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914064" w:rsidRPr="001906C6">
        <w:rPr>
          <w:color w:val="000000"/>
          <w:sz w:val="28"/>
          <w:szCs w:val="28"/>
        </w:rPr>
        <w:t xml:space="preserve">устранение избыточных административных процедур </w:t>
      </w:r>
      <w:r w:rsidR="00CB4526">
        <w:rPr>
          <w:color w:val="000000"/>
          <w:sz w:val="28"/>
          <w:szCs w:val="28"/>
        </w:rPr>
        <w:t>(</w:t>
      </w:r>
      <w:r w:rsidR="00914064" w:rsidRPr="001906C6">
        <w:rPr>
          <w:color w:val="000000"/>
          <w:sz w:val="28"/>
          <w:szCs w:val="28"/>
        </w:rPr>
        <w:t>действий</w:t>
      </w:r>
      <w:r w:rsidR="00CB4526">
        <w:rPr>
          <w:color w:val="000000"/>
          <w:sz w:val="28"/>
          <w:szCs w:val="28"/>
        </w:rPr>
        <w:t>)</w:t>
      </w:r>
      <w:r w:rsidR="00914064" w:rsidRPr="001906C6">
        <w:rPr>
          <w:color w:val="000000"/>
          <w:sz w:val="28"/>
          <w:szCs w:val="28"/>
        </w:rPr>
        <w:t>;</w:t>
      </w:r>
    </w:p>
    <w:p w:rsidR="00F713D0" w:rsidRDefault="00914064" w:rsidP="00B84630">
      <w:pPr>
        <w:pStyle w:val="afffe"/>
        <w:numPr>
          <w:ilvl w:val="0"/>
          <w:numId w:val="23"/>
        </w:numPr>
        <w:shd w:val="clear" w:color="auto" w:fill="FFFFFF"/>
        <w:suppressAutoHyphens/>
        <w:autoSpaceDE/>
        <w:autoSpaceDN/>
        <w:adjustRightInd/>
        <w:ind w:left="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сокращение срока </w:t>
      </w:r>
      <w:r w:rsidR="006E798C">
        <w:rPr>
          <w:color w:val="000000"/>
          <w:sz w:val="28"/>
          <w:szCs w:val="28"/>
        </w:rPr>
        <w:t>осуществления</w:t>
      </w:r>
      <w:r w:rsidRPr="001906C6">
        <w:rPr>
          <w:color w:val="000000"/>
          <w:sz w:val="28"/>
          <w:szCs w:val="28"/>
        </w:rPr>
        <w:t xml:space="preserve"> муниципальн</w:t>
      </w:r>
      <w:r w:rsidR="006E798C">
        <w:rPr>
          <w:color w:val="000000"/>
          <w:sz w:val="28"/>
          <w:szCs w:val="28"/>
        </w:rPr>
        <w:t>ого</w:t>
      </w:r>
      <w:r w:rsidR="00315C7F">
        <w:rPr>
          <w:color w:val="000000"/>
          <w:sz w:val="28"/>
          <w:szCs w:val="28"/>
        </w:rPr>
        <w:t xml:space="preserve"> </w:t>
      </w:r>
      <w:r w:rsidR="006E798C">
        <w:rPr>
          <w:color w:val="000000"/>
          <w:sz w:val="28"/>
          <w:szCs w:val="28"/>
        </w:rPr>
        <w:t>контроля, а также срока</w:t>
      </w:r>
      <w:r w:rsidRPr="001906C6">
        <w:rPr>
          <w:color w:val="000000"/>
          <w:sz w:val="28"/>
          <w:szCs w:val="28"/>
        </w:rPr>
        <w:t xml:space="preserve"> </w:t>
      </w:r>
      <w:r w:rsidR="006E798C">
        <w:rPr>
          <w:color w:val="000000"/>
          <w:sz w:val="28"/>
          <w:szCs w:val="28"/>
        </w:rPr>
        <w:t>выполнения</w:t>
      </w:r>
      <w:r w:rsidRPr="001906C6">
        <w:rPr>
          <w:color w:val="000000"/>
          <w:sz w:val="28"/>
          <w:szCs w:val="28"/>
        </w:rPr>
        <w:t xml:space="preserve"> отдельных административных процедур</w:t>
      </w:r>
      <w:r w:rsidR="006E798C">
        <w:rPr>
          <w:color w:val="000000"/>
          <w:sz w:val="28"/>
          <w:szCs w:val="28"/>
        </w:rPr>
        <w:t xml:space="preserve"> (д</w:t>
      </w:r>
      <w:r w:rsidR="00315C7F">
        <w:rPr>
          <w:color w:val="000000"/>
          <w:sz w:val="28"/>
          <w:szCs w:val="28"/>
        </w:rPr>
        <w:t>ействий</w:t>
      </w:r>
      <w:r w:rsidR="006E798C">
        <w:rPr>
          <w:color w:val="000000"/>
          <w:sz w:val="28"/>
          <w:szCs w:val="28"/>
        </w:rPr>
        <w:t>) в рамках осуществления</w:t>
      </w:r>
      <w:r w:rsidRPr="001906C6">
        <w:rPr>
          <w:color w:val="000000"/>
          <w:sz w:val="28"/>
          <w:szCs w:val="28"/>
        </w:rPr>
        <w:t xml:space="preserve"> му</w:t>
      </w:r>
      <w:r>
        <w:rPr>
          <w:color w:val="000000"/>
          <w:sz w:val="28"/>
          <w:szCs w:val="28"/>
        </w:rPr>
        <w:t>ници</w:t>
      </w:r>
      <w:r w:rsidR="006E798C">
        <w:rPr>
          <w:color w:val="000000"/>
          <w:sz w:val="28"/>
          <w:szCs w:val="28"/>
        </w:rPr>
        <w:t>пального контроля</w:t>
      </w:r>
      <w:r w:rsidR="00F713D0">
        <w:rPr>
          <w:color w:val="000000"/>
          <w:sz w:val="28"/>
          <w:szCs w:val="28"/>
        </w:rPr>
        <w:t>;</w:t>
      </w:r>
    </w:p>
    <w:p w:rsidR="00F713D0" w:rsidRPr="00F713D0" w:rsidRDefault="00F713D0" w:rsidP="00B84630">
      <w:pPr>
        <w:numPr>
          <w:ilvl w:val="0"/>
          <w:numId w:val="23"/>
        </w:numPr>
        <w:ind w:left="0" w:firstLine="720"/>
        <w:rPr>
          <w:rFonts w:ascii="Times New Roman" w:hAnsi="Times New Roman" w:cs="Times New Roman"/>
          <w:sz w:val="28"/>
          <w:szCs w:val="28"/>
        </w:rPr>
      </w:pPr>
      <w:r w:rsidRPr="00F713D0">
        <w:rPr>
          <w:rFonts w:ascii="Times New Roman" w:hAnsi="Times New Roman" w:cs="Times New Roman"/>
          <w:sz w:val="28"/>
          <w:szCs w:val="28"/>
        </w:rPr>
        <w:t xml:space="preserve">ответственность должностных лиц </w:t>
      </w:r>
      <w:r w:rsidR="00884D46">
        <w:rPr>
          <w:rFonts w:ascii="Times New Roman" w:hAnsi="Times New Roman" w:cs="Times New Roman"/>
          <w:sz w:val="28"/>
          <w:szCs w:val="28"/>
        </w:rPr>
        <w:t xml:space="preserve">структурных </w:t>
      </w:r>
      <w:r>
        <w:rPr>
          <w:rFonts w:ascii="Times New Roman" w:hAnsi="Times New Roman" w:cs="Times New Roman"/>
          <w:sz w:val="28"/>
          <w:szCs w:val="28"/>
        </w:rPr>
        <w:t xml:space="preserve">(функциональных) органов </w:t>
      </w:r>
      <w:r w:rsidR="00BE6B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A7793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="006E798C">
        <w:rPr>
          <w:rFonts w:ascii="Times New Roman" w:hAnsi="Times New Roman" w:cs="Times New Roman"/>
          <w:sz w:val="28"/>
          <w:szCs w:val="28"/>
        </w:rPr>
        <w:t>, осуществляющих муниципальный контроль</w:t>
      </w:r>
      <w:r w:rsidRPr="00F713D0">
        <w:rPr>
          <w:rFonts w:ascii="Times New Roman" w:hAnsi="Times New Roman" w:cs="Times New Roman"/>
          <w:sz w:val="28"/>
          <w:szCs w:val="28"/>
        </w:rPr>
        <w:t>, за несоблюдение ими требований регламентов при выполнении административных процедур (действий);</w:t>
      </w:r>
    </w:p>
    <w:p w:rsidR="00D92F60" w:rsidRDefault="005D362A" w:rsidP="00B84630">
      <w:pPr>
        <w:numPr>
          <w:ilvl w:val="0"/>
          <w:numId w:val="23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5D362A">
        <w:rPr>
          <w:rFonts w:ascii="Times New Roman" w:hAnsi="Times New Roman" w:cs="Times New Roman"/>
          <w:sz w:val="28"/>
          <w:szCs w:val="28"/>
        </w:rPr>
        <w:t>осуществление отдельных административных процедур (действий) в электронной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362A" w:rsidRDefault="00E0538F" w:rsidP="00B84630">
      <w:pPr>
        <w:numPr>
          <w:ilvl w:val="1"/>
          <w:numId w:val="14"/>
        </w:numPr>
        <w:tabs>
          <w:tab w:val="clear" w:pos="720"/>
          <w:tab w:val="num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Регламенты</w:t>
      </w:r>
      <w:r w:rsidR="000E174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разработанные </w:t>
      </w:r>
      <w:r w:rsidR="00BA7793">
        <w:rPr>
          <w:rFonts w:ascii="Times New Roman" w:hAnsi="Times New Roman" w:cs="Times New Roman"/>
          <w:sz w:val="28"/>
          <w:szCs w:val="28"/>
        </w:rPr>
        <w:t>структурными</w:t>
      </w:r>
      <w:r>
        <w:rPr>
          <w:rFonts w:ascii="Times New Roman" w:hAnsi="Times New Roman" w:cs="Times New Roman"/>
          <w:sz w:val="28"/>
          <w:szCs w:val="28"/>
        </w:rPr>
        <w:t xml:space="preserve"> (функциональными) органами администрации </w:t>
      </w:r>
      <w:r w:rsidR="00BA7793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утверждаются постановлением администрации </w:t>
      </w:r>
      <w:r w:rsidR="0047249B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="006E798C">
        <w:rPr>
          <w:rFonts w:ascii="Times New Roman" w:hAnsi="Times New Roman" w:cs="Times New Roman"/>
          <w:sz w:val="28"/>
          <w:szCs w:val="28"/>
        </w:rPr>
        <w:t>.</w:t>
      </w:r>
    </w:p>
    <w:p w:rsidR="006E798C" w:rsidRDefault="006E798C" w:rsidP="00B84630">
      <w:pPr>
        <w:numPr>
          <w:ilvl w:val="1"/>
          <w:numId w:val="14"/>
        </w:numPr>
        <w:tabs>
          <w:tab w:val="clear" w:pos="720"/>
          <w:tab w:val="num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Регламенты разрабатываются в соответст</w:t>
      </w:r>
      <w:r w:rsidR="002E7983">
        <w:rPr>
          <w:rFonts w:ascii="Times New Roman" w:hAnsi="Times New Roman" w:cs="Times New Roman"/>
          <w:sz w:val="28"/>
          <w:szCs w:val="28"/>
        </w:rPr>
        <w:t>вии с федеральными законами, нормативными правовыми актами П</w:t>
      </w:r>
      <w:r w:rsidR="00DE2BF1">
        <w:rPr>
          <w:rFonts w:ascii="Times New Roman" w:hAnsi="Times New Roman" w:cs="Times New Roman"/>
          <w:sz w:val="28"/>
          <w:szCs w:val="28"/>
        </w:rPr>
        <w:t>резидента Российской Федерации,</w:t>
      </w:r>
      <w:r w:rsidR="002E798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Федерации, </w:t>
      </w:r>
      <w:r w:rsidR="00DE2BF1">
        <w:rPr>
          <w:rFonts w:ascii="Times New Roman" w:hAnsi="Times New Roman" w:cs="Times New Roman"/>
          <w:sz w:val="28"/>
          <w:szCs w:val="28"/>
        </w:rPr>
        <w:t xml:space="preserve">субъекта Российской Федерации, органов местного самоуправления Калининского района, </w:t>
      </w:r>
      <w:r w:rsidR="002E7983">
        <w:rPr>
          <w:rFonts w:ascii="Times New Roman" w:hAnsi="Times New Roman" w:cs="Times New Roman"/>
          <w:sz w:val="28"/>
          <w:szCs w:val="28"/>
        </w:rPr>
        <w:t>а также с учетом иных требований к порядку осуществления муниципального контроля.</w:t>
      </w:r>
    </w:p>
    <w:p w:rsidR="002E7983" w:rsidRPr="002E7983" w:rsidRDefault="00DE2BF1" w:rsidP="002E7983">
      <w:pPr>
        <w:pStyle w:val="affffa"/>
        <w:numPr>
          <w:ilvl w:val="1"/>
          <w:numId w:val="14"/>
        </w:numPr>
        <w:tabs>
          <w:tab w:val="clear" w:pos="720"/>
          <w:tab w:val="num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Регламент разрабатывается, как</w:t>
      </w:r>
      <w:r w:rsidR="002E7983" w:rsidRPr="002E7983">
        <w:rPr>
          <w:rFonts w:ascii="Times New Roman" w:hAnsi="Times New Roman" w:cs="Times New Roman"/>
          <w:sz w:val="28"/>
          <w:szCs w:val="28"/>
        </w:rPr>
        <w:t xml:space="preserve"> правило, после включения соответствующей функции по осуществлению муниципального контроля в перечень муниципальных услуг и функций п</w:t>
      </w:r>
      <w:r w:rsidR="002E7983">
        <w:rPr>
          <w:rFonts w:ascii="Times New Roman" w:hAnsi="Times New Roman" w:cs="Times New Roman"/>
          <w:sz w:val="28"/>
          <w:szCs w:val="28"/>
        </w:rPr>
        <w:t>о осуществлению муниципального</w:t>
      </w:r>
      <w:r w:rsidR="002E7983" w:rsidRPr="002E7983">
        <w:rPr>
          <w:rFonts w:ascii="Times New Roman" w:hAnsi="Times New Roman" w:cs="Times New Roman"/>
          <w:sz w:val="28"/>
          <w:szCs w:val="28"/>
        </w:rPr>
        <w:t xml:space="preserve"> контроля (далее – перечень).</w:t>
      </w:r>
    </w:p>
    <w:p w:rsidR="002D7A62" w:rsidRPr="00381E72" w:rsidRDefault="002D7A62" w:rsidP="00F87ABC">
      <w:pPr>
        <w:widowControl/>
        <w:numPr>
          <w:ilvl w:val="1"/>
          <w:numId w:val="14"/>
        </w:numPr>
        <w:autoSpaceDE/>
        <w:autoSpaceDN/>
        <w:adjustRightInd/>
        <w:ind w:left="0"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A6378C">
        <w:rPr>
          <w:rFonts w:ascii="Times New Roman" w:hAnsi="Times New Roman" w:cs="Times New Roman"/>
          <w:sz w:val="28"/>
          <w:szCs w:val="28"/>
        </w:rPr>
        <w:t xml:space="preserve">Проект административного регламента </w:t>
      </w:r>
      <w:r w:rsidR="004A64C6" w:rsidRPr="00A6378C">
        <w:rPr>
          <w:rFonts w:ascii="Times New Roman" w:hAnsi="Times New Roman" w:cs="Times New Roman"/>
          <w:sz w:val="28"/>
          <w:szCs w:val="28"/>
        </w:rPr>
        <w:t xml:space="preserve">и пояснительная записка к нему </w:t>
      </w:r>
      <w:r w:rsidRPr="00A6378C">
        <w:rPr>
          <w:rFonts w:ascii="Times New Roman" w:hAnsi="Times New Roman" w:cs="Times New Roman"/>
          <w:sz w:val="28"/>
          <w:szCs w:val="28"/>
        </w:rPr>
        <w:t>подлежит размещению в сети Интер</w:t>
      </w:r>
      <w:r w:rsidR="00F87ABC" w:rsidRPr="00A6378C">
        <w:rPr>
          <w:rFonts w:ascii="Times New Roman" w:hAnsi="Times New Roman" w:cs="Times New Roman"/>
          <w:sz w:val="28"/>
          <w:szCs w:val="28"/>
        </w:rPr>
        <w:t xml:space="preserve">нет на официальном сайте </w:t>
      </w:r>
      <w:r w:rsidRPr="00A6378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7249B">
        <w:rPr>
          <w:rFonts w:ascii="Times New Roman" w:hAnsi="Times New Roman" w:cs="Times New Roman"/>
          <w:sz w:val="28"/>
          <w:szCs w:val="28"/>
        </w:rPr>
        <w:t xml:space="preserve">Гривенского сельского поселения Калининского района </w:t>
      </w:r>
      <w:r w:rsidR="0047249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47249B" w:rsidRPr="0047249B">
        <w:rPr>
          <w:rFonts w:ascii="Times New Roman" w:hAnsi="Times New Roman" w:cs="Times New Roman"/>
          <w:sz w:val="28"/>
          <w:szCs w:val="28"/>
        </w:rPr>
        <w:t>://</w:t>
      </w:r>
      <w:r w:rsidR="0047249B">
        <w:rPr>
          <w:rFonts w:ascii="Times New Roman" w:hAnsi="Times New Roman" w:cs="Times New Roman"/>
          <w:sz w:val="28"/>
          <w:szCs w:val="28"/>
          <w:lang w:val="en-US"/>
        </w:rPr>
        <w:t>grivenskoesp</w:t>
      </w:r>
      <w:r w:rsidR="0047249B" w:rsidRPr="0047249B">
        <w:rPr>
          <w:rFonts w:ascii="Times New Roman" w:hAnsi="Times New Roman" w:cs="Times New Roman"/>
          <w:sz w:val="28"/>
          <w:szCs w:val="28"/>
        </w:rPr>
        <w:t>.</w:t>
      </w:r>
      <w:r w:rsidR="0047249B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49057A" w:rsidRPr="00A6378C">
        <w:t xml:space="preserve">  </w:t>
      </w:r>
      <w:r w:rsidR="00381E72" w:rsidRPr="00381E72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законодательством.</w:t>
      </w:r>
    </w:p>
    <w:p w:rsidR="002C0673" w:rsidRPr="002D7A62" w:rsidRDefault="002C0673" w:rsidP="00B84630">
      <w:pPr>
        <w:widowControl/>
        <w:numPr>
          <w:ilvl w:val="1"/>
          <w:numId w:val="14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2D7A62">
        <w:rPr>
          <w:rFonts w:ascii="Times New Roman" w:hAnsi="Times New Roman" w:cs="Times New Roman"/>
          <w:sz w:val="28"/>
          <w:szCs w:val="28"/>
        </w:rPr>
        <w:t>С даты размещения в сети Интернет на официальном сайте проект административного регламента должен быть доступен заинтересованным лицам для ознакомления.</w:t>
      </w:r>
    </w:p>
    <w:p w:rsidR="00F3105D" w:rsidRDefault="00F3105D" w:rsidP="00B84630">
      <w:pPr>
        <w:widowControl/>
        <w:numPr>
          <w:ilvl w:val="1"/>
          <w:numId w:val="14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Проекты регламентов, а также проекты нормативных правовых актов по внесению изменений в ранее изданные регламенты, признанию </w:t>
      </w:r>
      <w:r w:rsidR="004E1256">
        <w:rPr>
          <w:rFonts w:ascii="Times New Roman" w:hAnsi="Times New Roman" w:cs="Times New Roman"/>
          <w:sz w:val="28"/>
          <w:szCs w:val="28"/>
        </w:rPr>
        <w:lastRenderedPageBreak/>
        <w:t xml:space="preserve">регламентов </w:t>
      </w:r>
      <w:r>
        <w:rPr>
          <w:rFonts w:ascii="Times New Roman" w:hAnsi="Times New Roman" w:cs="Times New Roman"/>
          <w:sz w:val="28"/>
          <w:szCs w:val="28"/>
        </w:rPr>
        <w:t xml:space="preserve">утратившими силу подлежат независимой экспертизе и экспертизе, </w:t>
      </w:r>
      <w:r w:rsidRPr="00B529A2">
        <w:rPr>
          <w:rFonts w:ascii="Times New Roman" w:hAnsi="Times New Roman" w:cs="Times New Roman"/>
          <w:sz w:val="28"/>
          <w:szCs w:val="28"/>
        </w:rPr>
        <w:t xml:space="preserve">проводимой </w:t>
      </w:r>
      <w:r w:rsidR="00B529A2" w:rsidRPr="00B529A2">
        <w:rPr>
          <w:rFonts w:ascii="Times New Roman" w:hAnsi="Times New Roman" w:cs="Times New Roman"/>
          <w:sz w:val="28"/>
          <w:szCs w:val="28"/>
        </w:rPr>
        <w:t>общим и финансовым отделом</w:t>
      </w:r>
      <w:r w:rsidR="00B529A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7249B" w:rsidRPr="0047249B">
        <w:rPr>
          <w:rFonts w:ascii="Times New Roman" w:hAnsi="Times New Roman" w:cs="Times New Roman"/>
          <w:sz w:val="28"/>
          <w:szCs w:val="28"/>
        </w:rPr>
        <w:t xml:space="preserve">Гривенского сельсокго </w:t>
      </w:r>
      <w:r w:rsidR="0047249B">
        <w:rPr>
          <w:rFonts w:ascii="Times New Roman" w:hAnsi="Times New Roman" w:cs="Times New Roman"/>
          <w:sz w:val="28"/>
          <w:szCs w:val="28"/>
        </w:rPr>
        <w:t>поселения Калининского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1256" w:rsidRDefault="00F3105D" w:rsidP="00B84630">
      <w:pPr>
        <w:widowControl/>
        <w:numPr>
          <w:ilvl w:val="1"/>
          <w:numId w:val="14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Экспертиза проектов регламентов, а также проектов нормативных правовых актов по внесению </w:t>
      </w:r>
      <w:r w:rsidR="004E1256">
        <w:rPr>
          <w:rFonts w:ascii="Times New Roman" w:hAnsi="Times New Roman" w:cs="Times New Roman"/>
          <w:sz w:val="28"/>
          <w:szCs w:val="28"/>
        </w:rPr>
        <w:t xml:space="preserve">изменений </w:t>
      </w:r>
      <w:r>
        <w:rPr>
          <w:rFonts w:ascii="Times New Roman" w:hAnsi="Times New Roman" w:cs="Times New Roman"/>
          <w:sz w:val="28"/>
          <w:szCs w:val="28"/>
        </w:rPr>
        <w:t>в ранее изданные регламенты, признанию регламентов утратившими силу проводится в порядке, установленном</w:t>
      </w:r>
      <w:r w:rsidR="004E1256">
        <w:rPr>
          <w:rFonts w:ascii="Times New Roman" w:hAnsi="Times New Roman" w:cs="Times New Roman"/>
          <w:sz w:val="28"/>
          <w:szCs w:val="28"/>
        </w:rPr>
        <w:t xml:space="preserve"> Пра</w:t>
      </w:r>
      <w:r>
        <w:rPr>
          <w:rFonts w:ascii="Times New Roman" w:hAnsi="Times New Roman" w:cs="Times New Roman"/>
          <w:sz w:val="28"/>
          <w:szCs w:val="28"/>
        </w:rPr>
        <w:t>в</w:t>
      </w:r>
      <w:r w:rsidR="004E125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лами проведения</w:t>
      </w:r>
      <w:r w:rsidR="004E1256">
        <w:rPr>
          <w:rFonts w:ascii="Times New Roman" w:hAnsi="Times New Roman" w:cs="Times New Roman"/>
          <w:sz w:val="28"/>
          <w:szCs w:val="28"/>
        </w:rPr>
        <w:t xml:space="preserve"> экспертизы проектов административных регламентов осуществления муниципального контроля и административных регламентов предоставления муниципальных услуг.</w:t>
      </w:r>
    </w:p>
    <w:p w:rsidR="004A64C6" w:rsidRDefault="004A64C6" w:rsidP="004A64C6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об оценке регулирующего воздействия на проекты регламентов, а также проекты нормативных правовых актов по внесению изменений в ранее изданные регламенты, признанию регламентов </w:t>
      </w:r>
      <w:r w:rsidR="00F87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утратившими силу не требуется.</w:t>
      </w:r>
    </w:p>
    <w:p w:rsidR="00F87ABC" w:rsidRDefault="00F87ABC" w:rsidP="00F87ABC">
      <w:pPr>
        <w:pStyle w:val="affffa"/>
        <w:widowControl/>
        <w:numPr>
          <w:ilvl w:val="1"/>
          <w:numId w:val="14"/>
        </w:numPr>
        <w:tabs>
          <w:tab w:val="clear" w:pos="720"/>
          <w:tab w:val="num" w:pos="0"/>
        </w:tabs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нормативным правовым актом, устанавливающим конкретное полномочие органа муниципального контроля, предусмотрено утверждение таким</w:t>
      </w:r>
      <w:r w:rsidR="001E6B52">
        <w:rPr>
          <w:rFonts w:ascii="Times New Roman" w:hAnsi="Times New Roman" w:cs="Times New Roman"/>
          <w:sz w:val="28"/>
          <w:szCs w:val="28"/>
        </w:rPr>
        <w:t xml:space="preserve"> органом отдельного нормативного правового акта, предусматривающего порядок осуществления такого полномочия, наряду с разработкой указанного порядка подлежит утверждению регламент</w:t>
      </w:r>
      <w:r w:rsidR="00270324">
        <w:rPr>
          <w:rFonts w:ascii="Times New Roman" w:hAnsi="Times New Roman" w:cs="Times New Roman"/>
          <w:sz w:val="28"/>
          <w:szCs w:val="28"/>
        </w:rPr>
        <w:t>а</w:t>
      </w:r>
      <w:r w:rsidR="001E6B52">
        <w:rPr>
          <w:rFonts w:ascii="Times New Roman" w:hAnsi="Times New Roman" w:cs="Times New Roman"/>
          <w:sz w:val="28"/>
          <w:szCs w:val="28"/>
        </w:rPr>
        <w:t xml:space="preserve"> по осуществлению соответствующего полномочия.</w:t>
      </w:r>
    </w:p>
    <w:p w:rsidR="001E6B52" w:rsidRPr="00F87ABC" w:rsidRDefault="001E6B52" w:rsidP="001E6B52">
      <w:pPr>
        <w:pStyle w:val="affffa"/>
        <w:widowControl/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порядком осуществления соответствующих полномочий не регулируются вопросы, относящиеся к предмету регулирования регламента в соответствии с настоящим Порядком.</w:t>
      </w:r>
    </w:p>
    <w:p w:rsidR="0049057A" w:rsidRPr="00D90269" w:rsidRDefault="0049057A" w:rsidP="0049057A">
      <w:pPr>
        <w:pStyle w:val="affffa"/>
        <w:numPr>
          <w:ilvl w:val="1"/>
          <w:numId w:val="14"/>
        </w:numPr>
        <w:tabs>
          <w:tab w:val="clear" w:pos="720"/>
          <w:tab w:val="num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90269">
        <w:rPr>
          <w:rFonts w:ascii="Times New Roman" w:hAnsi="Times New Roman" w:cs="Times New Roman"/>
          <w:sz w:val="28"/>
          <w:szCs w:val="28"/>
        </w:rPr>
        <w:t xml:space="preserve">Разногласие между </w:t>
      </w:r>
      <w:r w:rsidR="00BA7793">
        <w:rPr>
          <w:rFonts w:ascii="Times New Roman" w:hAnsi="Times New Roman" w:cs="Times New Roman"/>
          <w:sz w:val="28"/>
          <w:szCs w:val="28"/>
        </w:rPr>
        <w:t>структурными</w:t>
      </w:r>
      <w:r w:rsidRPr="00D90269">
        <w:rPr>
          <w:rFonts w:ascii="Times New Roman" w:hAnsi="Times New Roman" w:cs="Times New Roman"/>
          <w:sz w:val="28"/>
          <w:szCs w:val="28"/>
        </w:rPr>
        <w:t xml:space="preserve"> (функциональными) органами администрации </w:t>
      </w:r>
      <w:r w:rsidR="0047249B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="00607CCC">
        <w:rPr>
          <w:rFonts w:ascii="Times New Roman" w:hAnsi="Times New Roman" w:cs="Times New Roman"/>
          <w:sz w:val="28"/>
          <w:szCs w:val="28"/>
        </w:rPr>
        <w:t>, ответственными за осуществление муниципального контроля</w:t>
      </w:r>
      <w:bookmarkStart w:id="0" w:name="_GoBack"/>
      <w:bookmarkEnd w:id="0"/>
      <w:r w:rsidRPr="00D90269">
        <w:rPr>
          <w:rFonts w:ascii="Times New Roman" w:hAnsi="Times New Roman" w:cs="Times New Roman"/>
          <w:sz w:val="28"/>
          <w:szCs w:val="28"/>
        </w:rPr>
        <w:t>, а также проектам нормативных актов по внесению изменений в ранее изданные регламенты, признанию регламентов утратившими силу разрешаются в порядке, установленном действующим законодательством.</w:t>
      </w:r>
    </w:p>
    <w:p w:rsidR="0049057A" w:rsidRPr="0049057A" w:rsidRDefault="0049057A" w:rsidP="0049057A">
      <w:pPr>
        <w:pStyle w:val="affffa"/>
        <w:ind w:firstLine="0"/>
        <w:rPr>
          <w:rFonts w:ascii="Times New Roman" w:hAnsi="Times New Roman" w:cs="Times New Roman"/>
          <w:color w:val="FF0000"/>
          <w:sz w:val="28"/>
          <w:szCs w:val="28"/>
        </w:rPr>
      </w:pPr>
    </w:p>
    <w:p w:rsidR="003B3289" w:rsidRPr="00B970FA" w:rsidRDefault="003B3289" w:rsidP="00B970FA">
      <w:pPr>
        <w:pStyle w:val="affffa"/>
        <w:numPr>
          <w:ilvl w:val="0"/>
          <w:numId w:val="1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B970FA">
        <w:rPr>
          <w:rFonts w:ascii="Times New Roman" w:hAnsi="Times New Roman" w:cs="Times New Roman"/>
          <w:sz w:val="28"/>
          <w:szCs w:val="28"/>
        </w:rPr>
        <w:t>Требования к регламентам</w:t>
      </w:r>
    </w:p>
    <w:p w:rsidR="003B3289" w:rsidRDefault="003B3289" w:rsidP="003B328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D07C2" w:rsidRPr="002D07C2" w:rsidRDefault="003B3289" w:rsidP="002D07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2D07C2">
        <w:rPr>
          <w:rFonts w:ascii="Times New Roman" w:hAnsi="Times New Roman" w:cs="Times New Roman"/>
          <w:sz w:val="28"/>
          <w:szCs w:val="28"/>
        </w:rPr>
        <w:t xml:space="preserve"> Наименование регламента определяется</w:t>
      </w:r>
      <w:r w:rsidR="002D07C2" w:rsidRPr="002D07C2">
        <w:rPr>
          <w:rFonts w:ascii="Times New Roman" w:hAnsi="Times New Roman" w:cs="Times New Roman"/>
          <w:sz w:val="28"/>
          <w:szCs w:val="28"/>
        </w:rPr>
        <w:t xml:space="preserve"> </w:t>
      </w:r>
      <w:r w:rsidR="00BA7793">
        <w:rPr>
          <w:rFonts w:ascii="Times New Roman" w:hAnsi="Times New Roman" w:cs="Times New Roman"/>
          <w:sz w:val="28"/>
          <w:szCs w:val="28"/>
        </w:rPr>
        <w:t>структурными</w:t>
      </w:r>
      <w:r w:rsidR="002D07C2">
        <w:rPr>
          <w:rFonts w:ascii="Times New Roman" w:hAnsi="Times New Roman" w:cs="Times New Roman"/>
          <w:sz w:val="28"/>
          <w:szCs w:val="28"/>
        </w:rPr>
        <w:t xml:space="preserve"> (функциональными) органами администрации </w:t>
      </w:r>
      <w:r w:rsidR="0047249B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="002D07C2" w:rsidRPr="002D07C2">
        <w:rPr>
          <w:rFonts w:ascii="Times New Roman" w:hAnsi="Times New Roman" w:cs="Times New Roman"/>
          <w:sz w:val="28"/>
          <w:szCs w:val="28"/>
        </w:rPr>
        <w:t>,</w:t>
      </w:r>
      <w:r w:rsidR="002D07C2">
        <w:rPr>
          <w:rFonts w:ascii="Times New Roman" w:hAnsi="Times New Roman" w:cs="Times New Roman"/>
          <w:sz w:val="28"/>
          <w:szCs w:val="28"/>
        </w:rPr>
        <w:t xml:space="preserve"> ответственными за его разработку </w:t>
      </w:r>
      <w:r w:rsidR="002D07C2" w:rsidRPr="002D07C2">
        <w:rPr>
          <w:rFonts w:ascii="Times New Roman" w:hAnsi="Times New Roman" w:cs="Times New Roman"/>
          <w:sz w:val="28"/>
          <w:szCs w:val="28"/>
        </w:rPr>
        <w:t xml:space="preserve"> с учетом формулировки, соответствующей редакции положения нормативного правового акта, котор</w:t>
      </w:r>
      <w:r w:rsidR="001E6B52">
        <w:rPr>
          <w:rFonts w:ascii="Times New Roman" w:hAnsi="Times New Roman" w:cs="Times New Roman"/>
          <w:sz w:val="28"/>
          <w:szCs w:val="28"/>
        </w:rPr>
        <w:t>ым предусмотрено</w:t>
      </w:r>
      <w:r w:rsidR="002D07C2">
        <w:rPr>
          <w:rFonts w:ascii="Times New Roman" w:hAnsi="Times New Roman" w:cs="Times New Roman"/>
          <w:sz w:val="28"/>
          <w:szCs w:val="28"/>
        </w:rPr>
        <w:t xml:space="preserve"> </w:t>
      </w:r>
      <w:r w:rsidR="001E6B52">
        <w:rPr>
          <w:rFonts w:ascii="Times New Roman" w:hAnsi="Times New Roman" w:cs="Times New Roman"/>
          <w:sz w:val="28"/>
          <w:szCs w:val="28"/>
        </w:rPr>
        <w:t>осуществление муниципального контроля и наименования соответствующей функции по осуществлению муниципального контроля в перечне</w:t>
      </w:r>
      <w:r w:rsidR="002D07C2" w:rsidRPr="002D07C2">
        <w:rPr>
          <w:rFonts w:ascii="Times New Roman" w:hAnsi="Times New Roman" w:cs="Times New Roman"/>
          <w:sz w:val="28"/>
          <w:szCs w:val="28"/>
        </w:rPr>
        <w:t>.</w:t>
      </w:r>
    </w:p>
    <w:p w:rsidR="002D07C2" w:rsidRPr="002D07C2" w:rsidRDefault="002D07C2" w:rsidP="002D07C2">
      <w:pPr>
        <w:rPr>
          <w:rFonts w:ascii="Times New Roman" w:hAnsi="Times New Roman" w:cs="Times New Roman"/>
          <w:sz w:val="28"/>
          <w:szCs w:val="28"/>
        </w:rPr>
      </w:pPr>
      <w:r w:rsidRPr="002D07C2">
        <w:rPr>
          <w:rFonts w:ascii="Times New Roman" w:hAnsi="Times New Roman" w:cs="Times New Roman"/>
          <w:sz w:val="28"/>
          <w:szCs w:val="28"/>
        </w:rPr>
        <w:t>2.2. В регламент включаются следующие разделы:</w:t>
      </w:r>
    </w:p>
    <w:p w:rsidR="002D07C2" w:rsidRPr="002D07C2" w:rsidRDefault="00B84630" w:rsidP="002D07C2">
      <w:pPr>
        <w:rPr>
          <w:rFonts w:ascii="Times New Roman" w:hAnsi="Times New Roman" w:cs="Times New Roman"/>
          <w:sz w:val="28"/>
          <w:szCs w:val="28"/>
        </w:rPr>
      </w:pPr>
      <w:bookmarkStart w:id="1" w:name="sub_1121"/>
      <w:r>
        <w:rPr>
          <w:rFonts w:ascii="Times New Roman" w:hAnsi="Times New Roman" w:cs="Times New Roman"/>
          <w:sz w:val="28"/>
          <w:szCs w:val="28"/>
        </w:rPr>
        <w:t>1</w:t>
      </w:r>
      <w:r w:rsidR="002D07C2" w:rsidRPr="002D07C2">
        <w:rPr>
          <w:rFonts w:ascii="Times New Roman" w:hAnsi="Times New Roman" w:cs="Times New Roman"/>
          <w:sz w:val="28"/>
          <w:szCs w:val="28"/>
        </w:rPr>
        <w:t>) общие положения;</w:t>
      </w:r>
    </w:p>
    <w:p w:rsidR="002D07C2" w:rsidRPr="002D07C2" w:rsidRDefault="00B84630" w:rsidP="002D07C2">
      <w:pPr>
        <w:rPr>
          <w:rFonts w:ascii="Times New Roman" w:hAnsi="Times New Roman" w:cs="Times New Roman"/>
          <w:sz w:val="28"/>
          <w:szCs w:val="28"/>
        </w:rPr>
      </w:pPr>
      <w:bookmarkStart w:id="2" w:name="sub_1122"/>
      <w:bookmarkEnd w:id="1"/>
      <w:r>
        <w:rPr>
          <w:rFonts w:ascii="Times New Roman" w:hAnsi="Times New Roman" w:cs="Times New Roman"/>
          <w:sz w:val="28"/>
          <w:szCs w:val="28"/>
        </w:rPr>
        <w:t>2</w:t>
      </w:r>
      <w:r w:rsidR="002D07C2" w:rsidRPr="002D07C2">
        <w:rPr>
          <w:rFonts w:ascii="Times New Roman" w:hAnsi="Times New Roman" w:cs="Times New Roman"/>
          <w:sz w:val="28"/>
          <w:szCs w:val="28"/>
        </w:rPr>
        <w:t>) требования к по</w:t>
      </w:r>
      <w:r w:rsidR="001E6B52">
        <w:rPr>
          <w:rFonts w:ascii="Times New Roman" w:hAnsi="Times New Roman" w:cs="Times New Roman"/>
          <w:sz w:val="28"/>
          <w:szCs w:val="28"/>
        </w:rPr>
        <w:t>рядку осуществления муниципального контроля</w:t>
      </w:r>
      <w:r w:rsidR="002D07C2" w:rsidRPr="002D07C2">
        <w:rPr>
          <w:rFonts w:ascii="Times New Roman" w:hAnsi="Times New Roman" w:cs="Times New Roman"/>
          <w:sz w:val="28"/>
          <w:szCs w:val="28"/>
        </w:rPr>
        <w:t>;</w:t>
      </w:r>
    </w:p>
    <w:p w:rsidR="002D07C2" w:rsidRPr="002D07C2" w:rsidRDefault="00B84630" w:rsidP="002D07C2">
      <w:pPr>
        <w:rPr>
          <w:rFonts w:ascii="Times New Roman" w:hAnsi="Times New Roman" w:cs="Times New Roman"/>
          <w:sz w:val="28"/>
          <w:szCs w:val="28"/>
        </w:rPr>
      </w:pPr>
      <w:bookmarkStart w:id="3" w:name="sub_1123"/>
      <w:bookmarkEnd w:id="2"/>
      <w:r>
        <w:rPr>
          <w:rFonts w:ascii="Times New Roman" w:hAnsi="Times New Roman" w:cs="Times New Roman"/>
          <w:sz w:val="28"/>
          <w:szCs w:val="28"/>
        </w:rPr>
        <w:t>3</w:t>
      </w:r>
      <w:r w:rsidR="002D07C2" w:rsidRPr="002D07C2">
        <w:rPr>
          <w:rFonts w:ascii="Times New Roman" w:hAnsi="Times New Roman" w:cs="Times New Roman"/>
          <w:sz w:val="28"/>
          <w:szCs w:val="28"/>
        </w:rPr>
        <w:t>) 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2D07C2" w:rsidRPr="002D07C2" w:rsidRDefault="00B84630" w:rsidP="002D07C2">
      <w:pPr>
        <w:rPr>
          <w:rFonts w:ascii="Times New Roman" w:hAnsi="Times New Roman" w:cs="Times New Roman"/>
          <w:sz w:val="28"/>
          <w:szCs w:val="28"/>
        </w:rPr>
      </w:pPr>
      <w:bookmarkStart w:id="4" w:name="sub_1124"/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2D07C2" w:rsidRPr="002D07C2">
        <w:rPr>
          <w:rFonts w:ascii="Times New Roman" w:hAnsi="Times New Roman" w:cs="Times New Roman"/>
          <w:sz w:val="28"/>
          <w:szCs w:val="28"/>
        </w:rPr>
        <w:t>) порядок и формы контрол</w:t>
      </w:r>
      <w:r w:rsidR="001E6B52">
        <w:rPr>
          <w:rFonts w:ascii="Times New Roman" w:hAnsi="Times New Roman" w:cs="Times New Roman"/>
          <w:sz w:val="28"/>
          <w:szCs w:val="28"/>
        </w:rPr>
        <w:t>я за осуществлением муниципального контроля</w:t>
      </w:r>
      <w:r w:rsidR="002D07C2" w:rsidRPr="002D07C2">
        <w:rPr>
          <w:rFonts w:ascii="Times New Roman" w:hAnsi="Times New Roman" w:cs="Times New Roman"/>
          <w:sz w:val="28"/>
          <w:szCs w:val="28"/>
        </w:rPr>
        <w:t>;</w:t>
      </w:r>
    </w:p>
    <w:p w:rsidR="002D07C2" w:rsidRPr="002D07C2" w:rsidRDefault="00B84630" w:rsidP="002D07C2">
      <w:pPr>
        <w:rPr>
          <w:rFonts w:ascii="Times New Roman" w:hAnsi="Times New Roman" w:cs="Times New Roman"/>
          <w:sz w:val="28"/>
          <w:szCs w:val="28"/>
        </w:rPr>
      </w:pPr>
      <w:bookmarkStart w:id="5" w:name="sub_1125"/>
      <w:bookmarkEnd w:id="4"/>
      <w:r>
        <w:rPr>
          <w:rFonts w:ascii="Times New Roman" w:hAnsi="Times New Roman" w:cs="Times New Roman"/>
          <w:sz w:val="28"/>
          <w:szCs w:val="28"/>
        </w:rPr>
        <w:t>5</w:t>
      </w:r>
      <w:r w:rsidR="002D07C2" w:rsidRPr="002D07C2">
        <w:rPr>
          <w:rFonts w:ascii="Times New Roman" w:hAnsi="Times New Roman" w:cs="Times New Roman"/>
          <w:sz w:val="28"/>
          <w:szCs w:val="28"/>
        </w:rPr>
        <w:t>) досудебный (внесудебный) порядок обжалования решений и действий (бездействия) ор</w:t>
      </w:r>
      <w:r w:rsidR="001E6B52">
        <w:rPr>
          <w:rFonts w:ascii="Times New Roman" w:hAnsi="Times New Roman" w:cs="Times New Roman"/>
          <w:sz w:val="28"/>
          <w:szCs w:val="28"/>
        </w:rPr>
        <w:t>гана, осуществляющего муниципальный контроль</w:t>
      </w:r>
      <w:r w:rsidR="002D07C2" w:rsidRPr="002D07C2">
        <w:rPr>
          <w:rFonts w:ascii="Times New Roman" w:hAnsi="Times New Roman" w:cs="Times New Roman"/>
          <w:sz w:val="28"/>
          <w:szCs w:val="28"/>
        </w:rPr>
        <w:t>, а также их должностных лиц.</w:t>
      </w:r>
    </w:p>
    <w:bookmarkEnd w:id="5"/>
    <w:p w:rsidR="002D07C2" w:rsidRDefault="00577E42" w:rsidP="002D07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D07C2" w:rsidRPr="002D07C2">
        <w:rPr>
          <w:rFonts w:ascii="Times New Roman" w:hAnsi="Times New Roman" w:cs="Times New Roman"/>
          <w:sz w:val="28"/>
          <w:szCs w:val="28"/>
        </w:rPr>
        <w:t>3. Раздел, касающийся общих положений, состоит из следующих подразделов</w:t>
      </w:r>
      <w:r w:rsidR="002D07C2">
        <w:rPr>
          <w:rFonts w:ascii="Times New Roman" w:hAnsi="Times New Roman" w:cs="Times New Roman"/>
          <w:sz w:val="28"/>
          <w:szCs w:val="28"/>
        </w:rPr>
        <w:t>:</w:t>
      </w:r>
    </w:p>
    <w:p w:rsidR="00577E42" w:rsidRPr="00577E42" w:rsidRDefault="00B84630" w:rsidP="00577E42">
      <w:pPr>
        <w:rPr>
          <w:rFonts w:ascii="Times New Roman" w:hAnsi="Times New Roman" w:cs="Times New Roman"/>
          <w:sz w:val="28"/>
          <w:szCs w:val="28"/>
        </w:rPr>
      </w:pPr>
      <w:bookmarkStart w:id="6" w:name="sub_1131"/>
      <w:r>
        <w:rPr>
          <w:rFonts w:ascii="Times New Roman" w:hAnsi="Times New Roman" w:cs="Times New Roman"/>
          <w:sz w:val="28"/>
          <w:szCs w:val="28"/>
        </w:rPr>
        <w:t>1</w:t>
      </w:r>
      <w:r w:rsidR="00B7229B">
        <w:rPr>
          <w:rFonts w:ascii="Times New Roman" w:hAnsi="Times New Roman" w:cs="Times New Roman"/>
          <w:sz w:val="28"/>
          <w:szCs w:val="28"/>
        </w:rPr>
        <w:t xml:space="preserve">) наименование </w:t>
      </w:r>
      <w:r w:rsidR="00577E42" w:rsidRPr="00577E42">
        <w:rPr>
          <w:rFonts w:ascii="Times New Roman" w:hAnsi="Times New Roman" w:cs="Times New Roman"/>
          <w:sz w:val="28"/>
          <w:szCs w:val="28"/>
        </w:rPr>
        <w:t>функции;</w:t>
      </w:r>
    </w:p>
    <w:bookmarkEnd w:id="6"/>
    <w:p w:rsidR="00577E42" w:rsidRDefault="00B84630" w:rsidP="004F22A9">
      <w:pPr>
        <w:pStyle w:val="afffe"/>
        <w:shd w:val="clear" w:color="auto" w:fill="FFFFFF"/>
        <w:suppressAutoHyphens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2</w:t>
      </w:r>
      <w:r w:rsidR="00577E42" w:rsidRPr="00577E42">
        <w:rPr>
          <w:sz w:val="28"/>
          <w:szCs w:val="28"/>
        </w:rPr>
        <w:t>) </w:t>
      </w:r>
      <w:bookmarkStart w:id="7" w:name="sub_1133"/>
      <w:r w:rsidR="00577E42" w:rsidRPr="001906C6">
        <w:rPr>
          <w:color w:val="000000"/>
          <w:sz w:val="28"/>
          <w:szCs w:val="28"/>
        </w:rPr>
        <w:t>наименова</w:t>
      </w:r>
      <w:r w:rsidR="00874E3C">
        <w:rPr>
          <w:color w:val="000000"/>
          <w:sz w:val="28"/>
          <w:szCs w:val="28"/>
        </w:rPr>
        <w:t xml:space="preserve">ние </w:t>
      </w:r>
      <w:r w:rsidR="0047249B">
        <w:rPr>
          <w:color w:val="000000"/>
          <w:sz w:val="28"/>
          <w:szCs w:val="28"/>
        </w:rPr>
        <w:t>структурного</w:t>
      </w:r>
      <w:r w:rsidR="00874E3C">
        <w:rPr>
          <w:color w:val="000000"/>
          <w:sz w:val="28"/>
          <w:szCs w:val="28"/>
        </w:rPr>
        <w:t xml:space="preserve"> (функционального) органа администрации </w:t>
      </w:r>
      <w:r w:rsidR="00E05707">
        <w:rPr>
          <w:color w:val="000000"/>
          <w:sz w:val="28"/>
          <w:szCs w:val="28"/>
        </w:rPr>
        <w:t>Гривенского сельского поселения Калининского района</w:t>
      </w:r>
      <w:r w:rsidR="00577E42">
        <w:rPr>
          <w:color w:val="000000"/>
          <w:sz w:val="28"/>
          <w:szCs w:val="28"/>
        </w:rPr>
        <w:t xml:space="preserve">, непосредственно </w:t>
      </w:r>
      <w:r w:rsidR="00B7229B">
        <w:rPr>
          <w:color w:val="000000"/>
          <w:sz w:val="28"/>
          <w:szCs w:val="28"/>
        </w:rPr>
        <w:t>осуществляющего муниципальный</w:t>
      </w:r>
      <w:r w:rsidR="00577E42">
        <w:rPr>
          <w:color w:val="000000"/>
          <w:sz w:val="28"/>
          <w:szCs w:val="28"/>
        </w:rPr>
        <w:t xml:space="preserve"> </w:t>
      </w:r>
      <w:r w:rsidR="00B7229B">
        <w:rPr>
          <w:color w:val="000000"/>
          <w:sz w:val="28"/>
          <w:szCs w:val="28"/>
        </w:rPr>
        <w:t>контроль</w:t>
      </w:r>
      <w:r w:rsidR="000A6904">
        <w:rPr>
          <w:color w:val="000000"/>
          <w:sz w:val="28"/>
          <w:szCs w:val="28"/>
        </w:rPr>
        <w:t>. Если в осуществлении муниципального контроля</w:t>
      </w:r>
      <w:r w:rsidR="00577E42" w:rsidRPr="001906C6">
        <w:rPr>
          <w:color w:val="000000"/>
          <w:sz w:val="28"/>
          <w:szCs w:val="28"/>
        </w:rPr>
        <w:t xml:space="preserve"> участвуют также иные органы и организации, то указываются все о</w:t>
      </w:r>
      <w:r w:rsidR="004F22A9">
        <w:rPr>
          <w:color w:val="000000"/>
          <w:sz w:val="28"/>
          <w:szCs w:val="28"/>
        </w:rPr>
        <w:t>рганизации</w:t>
      </w:r>
      <w:r w:rsidR="00577E42" w:rsidRPr="001906C6">
        <w:rPr>
          <w:color w:val="000000"/>
          <w:sz w:val="28"/>
          <w:szCs w:val="28"/>
        </w:rPr>
        <w:t xml:space="preserve">; </w:t>
      </w:r>
    </w:p>
    <w:p w:rsidR="00423233" w:rsidRDefault="00B84630" w:rsidP="00577E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A6904">
        <w:rPr>
          <w:rFonts w:ascii="Times New Roman" w:hAnsi="Times New Roman" w:cs="Times New Roman"/>
          <w:sz w:val="28"/>
          <w:szCs w:val="28"/>
        </w:rPr>
        <w:t>) нормативные</w:t>
      </w:r>
      <w:r w:rsidR="00577E42" w:rsidRPr="00577E42">
        <w:rPr>
          <w:rFonts w:ascii="Times New Roman" w:hAnsi="Times New Roman" w:cs="Times New Roman"/>
          <w:sz w:val="28"/>
          <w:szCs w:val="28"/>
        </w:rPr>
        <w:t xml:space="preserve"> </w:t>
      </w:r>
      <w:r w:rsidR="000A6904">
        <w:rPr>
          <w:rFonts w:ascii="Times New Roman" w:hAnsi="Times New Roman" w:cs="Times New Roman"/>
          <w:sz w:val="28"/>
          <w:szCs w:val="28"/>
        </w:rPr>
        <w:t>правовые акты</w:t>
      </w:r>
      <w:r w:rsidR="00577E42" w:rsidRPr="00577E42">
        <w:rPr>
          <w:rFonts w:ascii="Times New Roman" w:hAnsi="Times New Roman" w:cs="Times New Roman"/>
          <w:sz w:val="28"/>
          <w:szCs w:val="28"/>
        </w:rPr>
        <w:t>, регулир</w:t>
      </w:r>
      <w:r w:rsidR="000A6904">
        <w:rPr>
          <w:rFonts w:ascii="Times New Roman" w:hAnsi="Times New Roman" w:cs="Times New Roman"/>
          <w:sz w:val="28"/>
          <w:szCs w:val="28"/>
        </w:rPr>
        <w:t xml:space="preserve">ующие осуществление  муниципального контроля. Перечень таких нормативных правовых актов (с указанием их реквизитов и источников официального опубликования) подлежат обязательному размещению </w:t>
      </w:r>
      <w:r w:rsidR="00423233">
        <w:rPr>
          <w:rFonts w:ascii="Times New Roman" w:hAnsi="Times New Roman" w:cs="Times New Roman"/>
          <w:sz w:val="28"/>
          <w:szCs w:val="28"/>
        </w:rPr>
        <w:t xml:space="preserve">в сети «Интернет» </w:t>
      </w:r>
      <w:r w:rsidR="000A6904">
        <w:rPr>
          <w:rFonts w:ascii="Times New Roman" w:hAnsi="Times New Roman" w:cs="Times New Roman"/>
          <w:sz w:val="28"/>
          <w:szCs w:val="28"/>
        </w:rPr>
        <w:t>на официальном сайте</w:t>
      </w:r>
      <w:r w:rsidR="00423233">
        <w:rPr>
          <w:rFonts w:ascii="Times New Roman" w:hAnsi="Times New Roman" w:cs="Times New Roman"/>
          <w:sz w:val="28"/>
          <w:szCs w:val="28"/>
        </w:rPr>
        <w:t xml:space="preserve"> </w:t>
      </w:r>
      <w:r w:rsidR="00423233" w:rsidRPr="00F87A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05707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="00423233" w:rsidRPr="00F87ABC">
        <w:rPr>
          <w:rFonts w:ascii="Times New Roman" w:hAnsi="Times New Roman" w:cs="Times New Roman"/>
          <w:sz w:val="28"/>
          <w:szCs w:val="28"/>
        </w:rPr>
        <w:t xml:space="preserve"> </w:t>
      </w:r>
      <w:r w:rsidR="00E05707">
        <w:rPr>
          <w:rStyle w:val="affff8"/>
          <w:rFonts w:ascii="Times New Roman" w:hAnsi="Times New Roman" w:cs="Times New Roman"/>
          <w:sz w:val="28"/>
          <w:szCs w:val="28"/>
          <w:u w:val="none"/>
        </w:rPr>
        <w:t xml:space="preserve">                      </w:t>
      </w:r>
      <w:r w:rsidR="00E05707" w:rsidRPr="00E0570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E05707" w:rsidRPr="00E05707">
        <w:rPr>
          <w:rFonts w:ascii="Times New Roman" w:hAnsi="Times New Roman" w:cs="Times New Roman"/>
          <w:sz w:val="28"/>
          <w:szCs w:val="28"/>
        </w:rPr>
        <w:t>://</w:t>
      </w:r>
      <w:r w:rsidR="00E05707" w:rsidRPr="00E05707">
        <w:rPr>
          <w:rFonts w:ascii="Times New Roman" w:hAnsi="Times New Roman" w:cs="Times New Roman"/>
          <w:sz w:val="28"/>
          <w:szCs w:val="28"/>
          <w:lang w:val="en-US"/>
        </w:rPr>
        <w:t>grivenskoesp</w:t>
      </w:r>
      <w:r w:rsidR="00E05707" w:rsidRPr="00E05707">
        <w:rPr>
          <w:rFonts w:ascii="Times New Roman" w:hAnsi="Times New Roman" w:cs="Times New Roman"/>
          <w:sz w:val="28"/>
          <w:szCs w:val="28"/>
        </w:rPr>
        <w:t>.</w:t>
      </w:r>
      <w:r w:rsidR="00E05707" w:rsidRPr="00E0570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05707" w:rsidRPr="00E05707">
        <w:rPr>
          <w:rFonts w:ascii="Times New Roman" w:hAnsi="Times New Roman" w:cs="Times New Roman"/>
          <w:color w:val="0000FF"/>
          <w:sz w:val="28"/>
          <w:szCs w:val="28"/>
        </w:rPr>
        <w:t xml:space="preserve">  </w:t>
      </w:r>
      <w:r w:rsidR="00423233" w:rsidRPr="00423233">
        <w:rPr>
          <w:rFonts w:ascii="Times New Roman" w:hAnsi="Times New Roman" w:cs="Times New Roman"/>
          <w:sz w:val="28"/>
          <w:szCs w:val="28"/>
        </w:rPr>
        <w:t>в Реестре</w:t>
      </w:r>
      <w:r w:rsidR="00423233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Краснодарского края.</w:t>
      </w:r>
    </w:p>
    <w:p w:rsidR="00423233" w:rsidRDefault="00423233" w:rsidP="00577E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подразделе административного регламента должно содержаться указание на соответствующее размещение перечня указанных нормативных правовых актов, регулирующих осуществление муниципального контроля.</w:t>
      </w:r>
    </w:p>
    <w:p w:rsidR="00577E42" w:rsidRPr="00423233" w:rsidRDefault="00884D46" w:rsidP="00577E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Структурный</w:t>
      </w:r>
      <w:r w:rsidR="00874E3C">
        <w:rPr>
          <w:rFonts w:ascii="Times New Roman" w:hAnsi="Times New Roman" w:cs="Times New Roman"/>
          <w:sz w:val="28"/>
          <w:szCs w:val="28"/>
        </w:rPr>
        <w:t xml:space="preserve"> (функциональный) орган администрации </w:t>
      </w:r>
      <w:r w:rsidR="00E05707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="00423233">
        <w:rPr>
          <w:rFonts w:ascii="Times New Roman" w:hAnsi="Times New Roman" w:cs="Times New Roman"/>
          <w:sz w:val="28"/>
          <w:szCs w:val="28"/>
        </w:rPr>
        <w:t>, исполняющий муниципальную функцию, обеспечивает размещение и актуализацию перечня нормативных правовых актов, регулирующих осуществление муниципального контроля, на официальном сайте</w:t>
      </w:r>
      <w:r w:rsidR="00423233" w:rsidRPr="00423233">
        <w:rPr>
          <w:rFonts w:ascii="Times New Roman" w:hAnsi="Times New Roman" w:cs="Times New Roman"/>
          <w:sz w:val="28"/>
          <w:szCs w:val="28"/>
        </w:rPr>
        <w:t xml:space="preserve"> </w:t>
      </w:r>
      <w:r w:rsidR="00423233" w:rsidRPr="00F87AB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05707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="00E05707" w:rsidRPr="00E05707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/>
      <w:r w:rsidR="00E05707" w:rsidRPr="00E05707">
        <w:rPr>
          <w:rStyle w:val="affff8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="00E05707" w:rsidRPr="00E05707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E05707" w:rsidRPr="00E05707">
        <w:rPr>
          <w:rFonts w:ascii="Times New Roman" w:hAnsi="Times New Roman" w:cs="Times New Roman"/>
          <w:sz w:val="28"/>
          <w:szCs w:val="28"/>
        </w:rPr>
        <w:t>://</w:t>
      </w:r>
      <w:r w:rsidR="00E05707" w:rsidRPr="00E05707">
        <w:rPr>
          <w:rFonts w:ascii="Times New Roman" w:hAnsi="Times New Roman" w:cs="Times New Roman"/>
          <w:sz w:val="28"/>
          <w:szCs w:val="28"/>
          <w:lang w:val="en-US"/>
        </w:rPr>
        <w:t>grivenskoesp</w:t>
      </w:r>
      <w:r w:rsidR="00E05707" w:rsidRPr="00E05707">
        <w:rPr>
          <w:rFonts w:ascii="Times New Roman" w:hAnsi="Times New Roman" w:cs="Times New Roman"/>
          <w:sz w:val="28"/>
          <w:szCs w:val="28"/>
        </w:rPr>
        <w:t>.</w:t>
      </w:r>
      <w:r w:rsidR="00E05707" w:rsidRPr="00E0570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E05707" w:rsidRPr="00E05707">
        <w:rPr>
          <w:rFonts w:ascii="Times New Roman" w:hAnsi="Times New Roman" w:cs="Times New Roman"/>
          <w:color w:val="0000FF"/>
          <w:sz w:val="28"/>
          <w:szCs w:val="28"/>
        </w:rPr>
        <w:t xml:space="preserve">  </w:t>
      </w:r>
      <w:r w:rsidR="00423233" w:rsidRPr="00423233">
        <w:rPr>
          <w:rFonts w:ascii="Times New Roman" w:hAnsi="Times New Roman" w:cs="Times New Roman"/>
          <w:sz w:val="28"/>
          <w:szCs w:val="28"/>
        </w:rPr>
        <w:t>в сети «Интернет», а также в соответствующем разделе Рее</w:t>
      </w:r>
      <w:r w:rsidR="0025613E">
        <w:rPr>
          <w:rFonts w:ascii="Times New Roman" w:hAnsi="Times New Roman" w:cs="Times New Roman"/>
          <w:sz w:val="28"/>
          <w:szCs w:val="28"/>
        </w:rPr>
        <w:t>стра государственных и муниципальных услуг Краснодарского края</w:t>
      </w:r>
      <w:r w:rsidR="00577E42" w:rsidRPr="00423233">
        <w:rPr>
          <w:rFonts w:ascii="Times New Roman" w:hAnsi="Times New Roman" w:cs="Times New Roman"/>
          <w:sz w:val="28"/>
          <w:szCs w:val="28"/>
        </w:rPr>
        <w:t>;</w:t>
      </w:r>
    </w:p>
    <w:p w:rsidR="00577E42" w:rsidRPr="00577E42" w:rsidRDefault="00B84630" w:rsidP="00577E42">
      <w:pPr>
        <w:rPr>
          <w:rFonts w:ascii="Times New Roman" w:hAnsi="Times New Roman" w:cs="Times New Roman"/>
          <w:sz w:val="28"/>
          <w:szCs w:val="28"/>
        </w:rPr>
      </w:pPr>
      <w:bookmarkStart w:id="8" w:name="sub_1134"/>
      <w:bookmarkEnd w:id="7"/>
      <w:r>
        <w:rPr>
          <w:rFonts w:ascii="Times New Roman" w:hAnsi="Times New Roman" w:cs="Times New Roman"/>
          <w:sz w:val="28"/>
          <w:szCs w:val="28"/>
        </w:rPr>
        <w:t>4</w:t>
      </w:r>
      <w:r w:rsidR="004F22A9">
        <w:rPr>
          <w:rFonts w:ascii="Times New Roman" w:hAnsi="Times New Roman" w:cs="Times New Roman"/>
          <w:sz w:val="28"/>
          <w:szCs w:val="28"/>
        </w:rPr>
        <w:t>) предмет муниципального</w:t>
      </w:r>
      <w:r w:rsidR="00577E42" w:rsidRPr="00577E42">
        <w:rPr>
          <w:rFonts w:ascii="Times New Roman" w:hAnsi="Times New Roman" w:cs="Times New Roman"/>
          <w:sz w:val="28"/>
          <w:szCs w:val="28"/>
        </w:rPr>
        <w:t xml:space="preserve"> контроля;</w:t>
      </w:r>
    </w:p>
    <w:p w:rsidR="00577E42" w:rsidRPr="00577E42" w:rsidRDefault="00B84630" w:rsidP="00577E42">
      <w:pPr>
        <w:rPr>
          <w:rFonts w:ascii="Times New Roman" w:hAnsi="Times New Roman" w:cs="Times New Roman"/>
          <w:sz w:val="28"/>
          <w:szCs w:val="28"/>
        </w:rPr>
      </w:pPr>
      <w:bookmarkStart w:id="9" w:name="sub_1135"/>
      <w:bookmarkEnd w:id="8"/>
      <w:r>
        <w:rPr>
          <w:rFonts w:ascii="Times New Roman" w:hAnsi="Times New Roman" w:cs="Times New Roman"/>
          <w:sz w:val="28"/>
          <w:szCs w:val="28"/>
        </w:rPr>
        <w:t>5</w:t>
      </w:r>
      <w:r w:rsidR="00577E42" w:rsidRPr="00577E42">
        <w:rPr>
          <w:rFonts w:ascii="Times New Roman" w:hAnsi="Times New Roman" w:cs="Times New Roman"/>
          <w:sz w:val="28"/>
          <w:szCs w:val="28"/>
        </w:rPr>
        <w:t>) права и обязанности должностных лиц пр</w:t>
      </w:r>
      <w:r w:rsidR="004F22A9">
        <w:rPr>
          <w:rFonts w:ascii="Times New Roman" w:hAnsi="Times New Roman" w:cs="Times New Roman"/>
          <w:sz w:val="28"/>
          <w:szCs w:val="28"/>
        </w:rPr>
        <w:t>и осуществлении муниципального</w:t>
      </w:r>
      <w:r w:rsidR="0025613E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577E42" w:rsidRPr="00577E42">
        <w:rPr>
          <w:rFonts w:ascii="Times New Roman" w:hAnsi="Times New Roman" w:cs="Times New Roman"/>
          <w:sz w:val="28"/>
          <w:szCs w:val="28"/>
        </w:rPr>
        <w:t>;</w:t>
      </w:r>
    </w:p>
    <w:p w:rsidR="00577E42" w:rsidRPr="00577E42" w:rsidRDefault="00B84630" w:rsidP="00577E42">
      <w:pPr>
        <w:rPr>
          <w:rFonts w:ascii="Times New Roman" w:hAnsi="Times New Roman" w:cs="Times New Roman"/>
          <w:sz w:val="28"/>
          <w:szCs w:val="28"/>
        </w:rPr>
      </w:pPr>
      <w:bookmarkStart w:id="10" w:name="sub_1136"/>
      <w:bookmarkEnd w:id="9"/>
      <w:r>
        <w:rPr>
          <w:rFonts w:ascii="Times New Roman" w:hAnsi="Times New Roman" w:cs="Times New Roman"/>
          <w:sz w:val="28"/>
          <w:szCs w:val="28"/>
        </w:rPr>
        <w:t>6</w:t>
      </w:r>
      <w:r w:rsidR="00577E42" w:rsidRPr="00577E42">
        <w:rPr>
          <w:rFonts w:ascii="Times New Roman" w:hAnsi="Times New Roman" w:cs="Times New Roman"/>
          <w:sz w:val="28"/>
          <w:szCs w:val="28"/>
        </w:rPr>
        <w:t xml:space="preserve">) права и обязанности лиц, в отношении которых осуществляются мероприятия по </w:t>
      </w:r>
      <w:r w:rsidR="0025613E"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="00577E42" w:rsidRPr="00577E42">
        <w:rPr>
          <w:rFonts w:ascii="Times New Roman" w:hAnsi="Times New Roman" w:cs="Times New Roman"/>
          <w:sz w:val="28"/>
          <w:szCs w:val="28"/>
        </w:rPr>
        <w:t>контролю;</w:t>
      </w:r>
    </w:p>
    <w:p w:rsidR="00577E42" w:rsidRDefault="00B84630" w:rsidP="00577E42">
      <w:pPr>
        <w:rPr>
          <w:rFonts w:ascii="Times New Roman" w:hAnsi="Times New Roman" w:cs="Times New Roman"/>
          <w:sz w:val="28"/>
          <w:szCs w:val="28"/>
        </w:rPr>
      </w:pPr>
      <w:bookmarkStart w:id="11" w:name="sub_1137"/>
      <w:bookmarkEnd w:id="10"/>
      <w:r>
        <w:rPr>
          <w:rFonts w:ascii="Times New Roman" w:hAnsi="Times New Roman" w:cs="Times New Roman"/>
          <w:sz w:val="28"/>
          <w:szCs w:val="28"/>
        </w:rPr>
        <w:t>7</w:t>
      </w:r>
      <w:r w:rsidR="00577E42" w:rsidRPr="00577E42">
        <w:rPr>
          <w:rFonts w:ascii="Times New Roman" w:hAnsi="Times New Roman" w:cs="Times New Roman"/>
          <w:sz w:val="28"/>
          <w:szCs w:val="28"/>
        </w:rPr>
        <w:t>) описание резул</w:t>
      </w:r>
      <w:r w:rsidR="0025613E">
        <w:rPr>
          <w:rFonts w:ascii="Times New Roman" w:hAnsi="Times New Roman" w:cs="Times New Roman"/>
          <w:sz w:val="28"/>
          <w:szCs w:val="28"/>
        </w:rPr>
        <w:t>ьтата осуществления муниципального</w:t>
      </w:r>
      <w:r w:rsidR="00577E42" w:rsidRPr="00577E42">
        <w:rPr>
          <w:rFonts w:ascii="Times New Roman" w:hAnsi="Times New Roman" w:cs="Times New Roman"/>
          <w:sz w:val="28"/>
          <w:szCs w:val="28"/>
        </w:rPr>
        <w:t xml:space="preserve"> </w:t>
      </w:r>
      <w:r w:rsidR="0025613E">
        <w:rPr>
          <w:rFonts w:ascii="Times New Roman" w:hAnsi="Times New Roman" w:cs="Times New Roman"/>
          <w:sz w:val="28"/>
          <w:szCs w:val="28"/>
        </w:rPr>
        <w:t>контроля;</w:t>
      </w:r>
    </w:p>
    <w:p w:rsidR="0025613E" w:rsidRDefault="0025613E" w:rsidP="00577E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исчерпывающие перечни документов и (или) информации, необходимых для осуществления муниципального контроля и достижения целей и задач проведения проверки.</w:t>
      </w:r>
    </w:p>
    <w:p w:rsidR="0025613E" w:rsidRDefault="0025613E" w:rsidP="00577E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2.3.1. В подразделе, касающемся прав и обязанностей должностных лиц при осуществлении муниципального контроля, закрепляются:</w:t>
      </w:r>
    </w:p>
    <w:p w:rsidR="0025613E" w:rsidRDefault="0025613E" w:rsidP="00577E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обязанность </w:t>
      </w:r>
      <w:r w:rsidR="0047249B">
        <w:rPr>
          <w:rFonts w:ascii="Times New Roman" w:hAnsi="Times New Roman" w:cs="Times New Roman"/>
          <w:sz w:val="28"/>
          <w:szCs w:val="28"/>
        </w:rPr>
        <w:t>структурного</w:t>
      </w:r>
      <w:r>
        <w:rPr>
          <w:rFonts w:ascii="Times New Roman" w:hAnsi="Times New Roman" w:cs="Times New Roman"/>
          <w:sz w:val="28"/>
          <w:szCs w:val="28"/>
        </w:rPr>
        <w:t xml:space="preserve"> (функционального) </w:t>
      </w:r>
      <w:r w:rsidR="00874E3C">
        <w:rPr>
          <w:rFonts w:ascii="Times New Roman" w:hAnsi="Times New Roman" w:cs="Times New Roman"/>
          <w:sz w:val="28"/>
          <w:szCs w:val="28"/>
        </w:rPr>
        <w:t xml:space="preserve">органа администрации </w:t>
      </w:r>
      <w:r w:rsidR="00E05707">
        <w:rPr>
          <w:rFonts w:ascii="Times New Roman" w:hAnsi="Times New Roman" w:cs="Times New Roman"/>
          <w:sz w:val="28"/>
          <w:szCs w:val="28"/>
        </w:rPr>
        <w:t xml:space="preserve">Гривенского сельского поселения Калининского района </w:t>
      </w:r>
      <w:r w:rsidR="00184C25">
        <w:rPr>
          <w:rFonts w:ascii="Times New Roman" w:hAnsi="Times New Roman" w:cs="Times New Roman"/>
          <w:sz w:val="28"/>
          <w:szCs w:val="28"/>
        </w:rPr>
        <w:t xml:space="preserve"> непосредственно </w:t>
      </w:r>
      <w:r w:rsidR="00184C25">
        <w:rPr>
          <w:rFonts w:ascii="Times New Roman" w:hAnsi="Times New Roman" w:cs="Times New Roman"/>
          <w:sz w:val="28"/>
          <w:szCs w:val="28"/>
        </w:rPr>
        <w:lastRenderedPageBreak/>
        <w:t>исполняющего</w:t>
      </w:r>
      <w:r w:rsidR="00874E3C">
        <w:rPr>
          <w:rFonts w:ascii="Times New Roman" w:hAnsi="Times New Roman" w:cs="Times New Roman"/>
          <w:sz w:val="28"/>
          <w:szCs w:val="28"/>
        </w:rPr>
        <w:t xml:space="preserve"> муниципальную функцию, истребовать</w:t>
      </w:r>
      <w:r w:rsidR="001F4FBF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информационного взаимодействия документы и (или) информацию, включенные в перечень документов и (или) информации, запрашиваемых и получаемых в рамках межведомственног</w:t>
      </w:r>
      <w:r w:rsidR="00B5123E">
        <w:rPr>
          <w:rFonts w:ascii="Times New Roman" w:hAnsi="Times New Roman" w:cs="Times New Roman"/>
          <w:sz w:val="28"/>
          <w:szCs w:val="28"/>
        </w:rPr>
        <w:t>о информационного взаимодействия органами муниципального контроля 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</w:t>
      </w:r>
      <w:r w:rsidR="00184C25">
        <w:rPr>
          <w:rFonts w:ascii="Times New Roman" w:hAnsi="Times New Roman" w:cs="Times New Roman"/>
          <w:sz w:val="28"/>
          <w:szCs w:val="28"/>
        </w:rPr>
        <w:t>;</w:t>
      </w:r>
    </w:p>
    <w:p w:rsidR="00184C25" w:rsidRDefault="00184C25" w:rsidP="00577E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A637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запрет требовать от юридического лица, индивидуального предпринимателя представления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включенные в межведомственный перечень;</w:t>
      </w:r>
    </w:p>
    <w:p w:rsidR="00184C25" w:rsidRDefault="00184C25" w:rsidP="00577E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обязанность должностного лица органа</w:t>
      </w:r>
      <w:r w:rsidR="00B001A0">
        <w:rPr>
          <w:rFonts w:ascii="Times New Roman" w:hAnsi="Times New Roman" w:cs="Times New Roman"/>
          <w:sz w:val="28"/>
          <w:szCs w:val="28"/>
        </w:rPr>
        <w:t xml:space="preserve"> муниципального контроля, исполняющего муниципальную функцию,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взаимодействия.</w:t>
      </w:r>
    </w:p>
    <w:p w:rsidR="00B001A0" w:rsidRDefault="00B001A0" w:rsidP="00577E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2.3.2. В подразделе, касающемся прав и обязанностей лиц, в отношении которых осуществляются мероприятия по муниципальному контролю,</w:t>
      </w:r>
      <w:r w:rsidR="002719E1">
        <w:rPr>
          <w:rFonts w:ascii="Times New Roman" w:hAnsi="Times New Roman" w:cs="Times New Roman"/>
          <w:sz w:val="28"/>
          <w:szCs w:val="28"/>
        </w:rPr>
        <w:t xml:space="preserve"> закрепляются:</w:t>
      </w:r>
    </w:p>
    <w:p w:rsidR="002719E1" w:rsidRDefault="002719E1" w:rsidP="00577E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право проверяемого юридического лица, индивидуального предпринимателя по собственной инициативе представить документы и (или) информацию,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перечень;</w:t>
      </w:r>
    </w:p>
    <w:p w:rsidR="002719E1" w:rsidRDefault="002719E1" w:rsidP="00577E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право проверяемого юридического лица, индивидуального предпринимателя знакомиться с документами и (или) информацией, полученны</w:t>
      </w:r>
      <w:r w:rsidR="00917A75">
        <w:rPr>
          <w:rFonts w:ascii="Times New Roman" w:hAnsi="Times New Roman" w:cs="Times New Roman"/>
          <w:sz w:val="28"/>
          <w:szCs w:val="28"/>
        </w:rPr>
        <w:t>ми органом муниципального контроля, исполняющим муниципальную функцию,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включенные в межведомственный перечень.</w:t>
      </w:r>
    </w:p>
    <w:p w:rsidR="00917A75" w:rsidRDefault="00917A75" w:rsidP="00577E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2.3.3. Подраздел, касающийся исчерпывающих перечней документов и (или) информации, необходимых для осуществления муниципального</w:t>
      </w:r>
      <w:r w:rsidR="001163B7">
        <w:rPr>
          <w:rFonts w:ascii="Times New Roman" w:hAnsi="Times New Roman" w:cs="Times New Roman"/>
          <w:sz w:val="28"/>
          <w:szCs w:val="28"/>
        </w:rPr>
        <w:t xml:space="preserve"> контроля и достижения целей и задач проведения проверки, включает:</w:t>
      </w:r>
    </w:p>
    <w:p w:rsidR="001163B7" w:rsidRDefault="001163B7" w:rsidP="00577E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исчерпывающий перечень документов и (или) информации, истребуемых в ходе проверки лично у проверяемого юридического лица, индивидуального предпринимателя;</w:t>
      </w:r>
    </w:p>
    <w:p w:rsidR="001163B7" w:rsidRDefault="001163B7" w:rsidP="00577E4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исчерпывающий перечень документов и (или) информации, запрашиваемых и получаемых в ходе проверки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соответствии с межведомственным перечнем.</w:t>
      </w:r>
    </w:p>
    <w:p w:rsidR="004F22A9" w:rsidRPr="004F22A9" w:rsidRDefault="004F22A9" w:rsidP="004F22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4F22A9">
        <w:rPr>
          <w:rFonts w:ascii="Times New Roman" w:hAnsi="Times New Roman" w:cs="Times New Roman"/>
          <w:sz w:val="28"/>
          <w:szCs w:val="28"/>
        </w:rPr>
        <w:t>Раздел, касающийся требований к по</w:t>
      </w:r>
      <w:r w:rsidR="001163B7">
        <w:rPr>
          <w:rFonts w:ascii="Times New Roman" w:hAnsi="Times New Roman" w:cs="Times New Roman"/>
          <w:sz w:val="28"/>
          <w:szCs w:val="28"/>
        </w:rPr>
        <w:t>рядку осуществления муниципального контроля</w:t>
      </w:r>
      <w:r w:rsidRPr="004F22A9">
        <w:rPr>
          <w:rFonts w:ascii="Times New Roman" w:hAnsi="Times New Roman" w:cs="Times New Roman"/>
          <w:sz w:val="28"/>
          <w:szCs w:val="28"/>
        </w:rPr>
        <w:t>, состоит из следующих подразделов:</w:t>
      </w:r>
    </w:p>
    <w:p w:rsidR="004F22A9" w:rsidRPr="004F22A9" w:rsidRDefault="00B84630" w:rsidP="004F22A9">
      <w:pPr>
        <w:rPr>
          <w:rFonts w:ascii="Times New Roman" w:hAnsi="Times New Roman" w:cs="Times New Roman"/>
          <w:sz w:val="28"/>
          <w:szCs w:val="28"/>
        </w:rPr>
      </w:pPr>
      <w:bookmarkStart w:id="12" w:name="sub_1141"/>
      <w:r>
        <w:rPr>
          <w:rFonts w:ascii="Times New Roman" w:hAnsi="Times New Roman" w:cs="Times New Roman"/>
          <w:sz w:val="28"/>
          <w:szCs w:val="28"/>
        </w:rPr>
        <w:t>1</w:t>
      </w:r>
      <w:r w:rsidR="004F22A9" w:rsidRPr="004F22A9">
        <w:rPr>
          <w:rFonts w:ascii="Times New Roman" w:hAnsi="Times New Roman" w:cs="Times New Roman"/>
          <w:sz w:val="28"/>
          <w:szCs w:val="28"/>
        </w:rPr>
        <w:t>) порядок информирован</w:t>
      </w:r>
      <w:r w:rsidR="001163B7">
        <w:rPr>
          <w:rFonts w:ascii="Times New Roman" w:hAnsi="Times New Roman" w:cs="Times New Roman"/>
          <w:sz w:val="28"/>
          <w:szCs w:val="28"/>
        </w:rPr>
        <w:t xml:space="preserve">ия об </w:t>
      </w:r>
      <w:r w:rsidR="00E012D9">
        <w:rPr>
          <w:rFonts w:ascii="Times New Roman" w:hAnsi="Times New Roman" w:cs="Times New Roman"/>
          <w:sz w:val="28"/>
          <w:szCs w:val="28"/>
        </w:rPr>
        <w:t>исполнении функции</w:t>
      </w:r>
      <w:r w:rsidR="004F22A9" w:rsidRPr="004F22A9">
        <w:rPr>
          <w:rFonts w:ascii="Times New Roman" w:hAnsi="Times New Roman" w:cs="Times New Roman"/>
          <w:sz w:val="28"/>
          <w:szCs w:val="28"/>
        </w:rPr>
        <w:t>;</w:t>
      </w:r>
    </w:p>
    <w:p w:rsidR="004F22A9" w:rsidRPr="004F22A9" w:rsidRDefault="00B84630" w:rsidP="004F22A9">
      <w:pPr>
        <w:rPr>
          <w:rFonts w:ascii="Times New Roman" w:hAnsi="Times New Roman" w:cs="Times New Roman"/>
          <w:sz w:val="28"/>
          <w:szCs w:val="28"/>
        </w:rPr>
      </w:pPr>
      <w:bookmarkStart w:id="13" w:name="sub_1142"/>
      <w:bookmarkEnd w:id="12"/>
      <w:r>
        <w:rPr>
          <w:rFonts w:ascii="Times New Roman" w:hAnsi="Times New Roman" w:cs="Times New Roman"/>
          <w:sz w:val="28"/>
          <w:szCs w:val="28"/>
        </w:rPr>
        <w:t>2</w:t>
      </w:r>
      <w:r w:rsidR="004F22A9" w:rsidRPr="004F22A9">
        <w:rPr>
          <w:rFonts w:ascii="Times New Roman" w:hAnsi="Times New Roman" w:cs="Times New Roman"/>
          <w:sz w:val="28"/>
          <w:szCs w:val="28"/>
        </w:rPr>
        <w:t>) сведения о размере платы за услуги организации (организаций), участвующей (участвующ</w:t>
      </w:r>
      <w:r w:rsidR="001163B7">
        <w:rPr>
          <w:rFonts w:ascii="Times New Roman" w:hAnsi="Times New Roman" w:cs="Times New Roman"/>
          <w:sz w:val="28"/>
          <w:szCs w:val="28"/>
        </w:rPr>
        <w:t>их) в осуществлении муниципального контроля</w:t>
      </w:r>
      <w:r w:rsidR="004F22A9" w:rsidRPr="004F22A9">
        <w:rPr>
          <w:rFonts w:ascii="Times New Roman" w:hAnsi="Times New Roman" w:cs="Times New Roman"/>
          <w:sz w:val="28"/>
          <w:szCs w:val="28"/>
        </w:rPr>
        <w:t xml:space="preserve">, взимаемой с лица, в отношении которого проводятся мероприятия по контролю (надзору) (раздел включается в случае, </w:t>
      </w:r>
      <w:r w:rsidR="001163B7">
        <w:rPr>
          <w:rFonts w:ascii="Times New Roman" w:hAnsi="Times New Roman" w:cs="Times New Roman"/>
          <w:sz w:val="28"/>
          <w:szCs w:val="28"/>
        </w:rPr>
        <w:t>если в осуществлении муниципального контроля</w:t>
      </w:r>
      <w:r w:rsidR="004F22A9" w:rsidRPr="004F22A9">
        <w:rPr>
          <w:rFonts w:ascii="Times New Roman" w:hAnsi="Times New Roman" w:cs="Times New Roman"/>
          <w:sz w:val="28"/>
          <w:szCs w:val="28"/>
        </w:rPr>
        <w:t xml:space="preserve"> участвуют иные организации);</w:t>
      </w:r>
    </w:p>
    <w:p w:rsidR="004F22A9" w:rsidRPr="004F22A9" w:rsidRDefault="00B84630" w:rsidP="004F22A9">
      <w:pPr>
        <w:rPr>
          <w:rFonts w:ascii="Times New Roman" w:hAnsi="Times New Roman" w:cs="Times New Roman"/>
          <w:sz w:val="28"/>
          <w:szCs w:val="28"/>
        </w:rPr>
      </w:pPr>
      <w:bookmarkStart w:id="14" w:name="sub_1143"/>
      <w:bookmarkEnd w:id="13"/>
      <w:r>
        <w:rPr>
          <w:rFonts w:ascii="Times New Roman" w:hAnsi="Times New Roman" w:cs="Times New Roman"/>
          <w:sz w:val="28"/>
          <w:szCs w:val="28"/>
        </w:rPr>
        <w:t>3</w:t>
      </w:r>
      <w:r w:rsidR="004F22A9" w:rsidRPr="004F22A9">
        <w:rPr>
          <w:rFonts w:ascii="Times New Roman" w:hAnsi="Times New Roman" w:cs="Times New Roman"/>
          <w:sz w:val="28"/>
          <w:szCs w:val="28"/>
        </w:rPr>
        <w:t>)</w:t>
      </w:r>
      <w:r w:rsidR="00E012D9">
        <w:rPr>
          <w:rFonts w:ascii="Times New Roman" w:hAnsi="Times New Roman" w:cs="Times New Roman"/>
          <w:sz w:val="28"/>
          <w:szCs w:val="28"/>
        </w:rPr>
        <w:t> срок осуществления муниципального контроля</w:t>
      </w:r>
      <w:r w:rsidR="004F22A9" w:rsidRPr="004F22A9">
        <w:rPr>
          <w:rFonts w:ascii="Times New Roman" w:hAnsi="Times New Roman" w:cs="Times New Roman"/>
          <w:sz w:val="28"/>
          <w:szCs w:val="28"/>
        </w:rPr>
        <w:t>.</w:t>
      </w:r>
    </w:p>
    <w:bookmarkEnd w:id="14"/>
    <w:p w:rsidR="000E4F3F" w:rsidRPr="000E4F3F" w:rsidRDefault="004F22A9" w:rsidP="000E4F3F">
      <w:pPr>
        <w:rPr>
          <w:rFonts w:ascii="Times New Roman" w:hAnsi="Times New Roman" w:cs="Times New Roman"/>
          <w:sz w:val="28"/>
          <w:szCs w:val="28"/>
        </w:rPr>
      </w:pPr>
      <w:r w:rsidRPr="000E4F3F">
        <w:rPr>
          <w:rFonts w:ascii="Times New Roman" w:hAnsi="Times New Roman" w:cs="Times New Roman"/>
          <w:sz w:val="28"/>
          <w:szCs w:val="28"/>
        </w:rPr>
        <w:t xml:space="preserve">2.5. </w:t>
      </w:r>
      <w:r w:rsidR="000E4F3F" w:rsidRPr="000E4F3F">
        <w:rPr>
          <w:rFonts w:ascii="Times New Roman" w:hAnsi="Times New Roman" w:cs="Times New Roman"/>
          <w:sz w:val="28"/>
          <w:szCs w:val="28"/>
        </w:rPr>
        <w:t>В подразделе, касающемся порядка информирован</w:t>
      </w:r>
      <w:r w:rsidR="000E4F3F">
        <w:rPr>
          <w:rFonts w:ascii="Times New Roman" w:hAnsi="Times New Roman" w:cs="Times New Roman"/>
          <w:sz w:val="28"/>
          <w:szCs w:val="28"/>
        </w:rPr>
        <w:t xml:space="preserve">ия об </w:t>
      </w:r>
      <w:r w:rsidR="00E012D9">
        <w:rPr>
          <w:rFonts w:ascii="Times New Roman" w:hAnsi="Times New Roman" w:cs="Times New Roman"/>
          <w:sz w:val="28"/>
          <w:szCs w:val="28"/>
        </w:rPr>
        <w:t>осуществлении муниципального контроля</w:t>
      </w:r>
      <w:r w:rsidR="000E4F3F" w:rsidRPr="000E4F3F">
        <w:rPr>
          <w:rFonts w:ascii="Times New Roman" w:hAnsi="Times New Roman" w:cs="Times New Roman"/>
          <w:sz w:val="28"/>
          <w:szCs w:val="28"/>
        </w:rPr>
        <w:t>, указываются следующие сведения:</w:t>
      </w:r>
    </w:p>
    <w:p w:rsidR="00E012D9" w:rsidRDefault="00B84630" w:rsidP="000E4F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E4F3F" w:rsidRPr="000E4F3F">
        <w:rPr>
          <w:rFonts w:ascii="Times New Roman" w:hAnsi="Times New Roman" w:cs="Times New Roman"/>
          <w:sz w:val="28"/>
          <w:szCs w:val="28"/>
        </w:rPr>
        <w:t>) </w:t>
      </w:r>
      <w:r w:rsidR="00E012D9">
        <w:rPr>
          <w:rFonts w:ascii="Times New Roman" w:hAnsi="Times New Roman" w:cs="Times New Roman"/>
          <w:sz w:val="28"/>
          <w:szCs w:val="28"/>
        </w:rPr>
        <w:t>порядок получения информации заинтересованными лицами по вопросам исполнения муниципальной функции, сведений о ходе исполнения муниципальной функции;</w:t>
      </w:r>
    </w:p>
    <w:p w:rsidR="00E012D9" w:rsidRDefault="00E012D9" w:rsidP="000E4F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порядок, форма, место размещения и способы получения справочной информации, в том числе на стендах в местах нахождения органов муниципального контроля.</w:t>
      </w:r>
    </w:p>
    <w:p w:rsidR="00E012D9" w:rsidRDefault="00E012D9" w:rsidP="000E4F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справочной информации относится:</w:t>
      </w:r>
    </w:p>
    <w:p w:rsidR="000E4F3F" w:rsidRPr="000E4F3F" w:rsidRDefault="00FE34C0" w:rsidP="000E4F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012D9">
        <w:rPr>
          <w:rFonts w:ascii="Times New Roman" w:hAnsi="Times New Roman" w:cs="Times New Roman"/>
          <w:sz w:val="28"/>
          <w:szCs w:val="28"/>
        </w:rPr>
        <w:t>место</w:t>
      </w:r>
      <w:r w:rsidR="000E4F3F" w:rsidRPr="000E4F3F">
        <w:rPr>
          <w:rFonts w:ascii="Times New Roman" w:hAnsi="Times New Roman" w:cs="Times New Roman"/>
          <w:sz w:val="28"/>
          <w:szCs w:val="28"/>
        </w:rPr>
        <w:t xml:space="preserve"> нахождения и гр</w:t>
      </w:r>
      <w:r w:rsidR="00E012D9">
        <w:rPr>
          <w:rFonts w:ascii="Times New Roman" w:hAnsi="Times New Roman" w:cs="Times New Roman"/>
          <w:sz w:val="28"/>
          <w:szCs w:val="28"/>
        </w:rPr>
        <w:t>афики работы органа муниципального контроля исполняющего муниципальную функцию, его структурных подразделений и территориальных органов</w:t>
      </w:r>
      <w:r w:rsidR="000E4F3F" w:rsidRPr="000E4F3F">
        <w:rPr>
          <w:rFonts w:ascii="Times New Roman" w:hAnsi="Times New Roman" w:cs="Times New Roman"/>
          <w:sz w:val="28"/>
          <w:szCs w:val="28"/>
        </w:rPr>
        <w:t>;</w:t>
      </w:r>
    </w:p>
    <w:p w:rsidR="000E4F3F" w:rsidRPr="000E4F3F" w:rsidRDefault="00B84630" w:rsidP="000E4F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E4F3F" w:rsidRPr="00FF64D7">
        <w:rPr>
          <w:rFonts w:ascii="Times New Roman" w:hAnsi="Times New Roman" w:cs="Times New Roman"/>
          <w:sz w:val="28"/>
          <w:szCs w:val="28"/>
        </w:rPr>
        <w:t>) справочные</w:t>
      </w:r>
      <w:r w:rsidR="000E4F3F" w:rsidRPr="000E4F3F">
        <w:rPr>
          <w:rFonts w:ascii="Times New Roman" w:hAnsi="Times New Roman" w:cs="Times New Roman"/>
          <w:sz w:val="28"/>
          <w:szCs w:val="28"/>
        </w:rPr>
        <w:t xml:space="preserve"> телефоны </w:t>
      </w:r>
      <w:r w:rsidR="00E012D9">
        <w:rPr>
          <w:rFonts w:ascii="Times New Roman" w:hAnsi="Times New Roman" w:cs="Times New Roman"/>
          <w:sz w:val="28"/>
          <w:szCs w:val="28"/>
        </w:rPr>
        <w:t>структурного подразделения органа муниципального контроля, исполняющего</w:t>
      </w:r>
      <w:r w:rsidR="00FF64D7">
        <w:rPr>
          <w:rFonts w:ascii="Times New Roman" w:hAnsi="Times New Roman" w:cs="Times New Roman"/>
          <w:sz w:val="28"/>
          <w:szCs w:val="28"/>
        </w:rPr>
        <w:t xml:space="preserve"> муниципальную функцию</w:t>
      </w:r>
      <w:r w:rsidR="00A33D03">
        <w:rPr>
          <w:rFonts w:ascii="Times New Roman" w:hAnsi="Times New Roman" w:cs="Times New Roman"/>
          <w:sz w:val="28"/>
          <w:szCs w:val="28"/>
        </w:rPr>
        <w:t>,</w:t>
      </w:r>
      <w:r w:rsidR="00FF64D7">
        <w:rPr>
          <w:rFonts w:ascii="Times New Roman" w:hAnsi="Times New Roman" w:cs="Times New Roman"/>
          <w:sz w:val="28"/>
          <w:szCs w:val="28"/>
        </w:rPr>
        <w:t xml:space="preserve"> </w:t>
      </w:r>
      <w:r w:rsidR="000E4F3F" w:rsidRPr="000E4F3F">
        <w:rPr>
          <w:rFonts w:ascii="Times New Roman" w:hAnsi="Times New Roman" w:cs="Times New Roman"/>
          <w:sz w:val="28"/>
          <w:szCs w:val="28"/>
        </w:rPr>
        <w:t>и организаций, участвую</w:t>
      </w:r>
      <w:r w:rsidR="00A33D03">
        <w:rPr>
          <w:rFonts w:ascii="Times New Roman" w:hAnsi="Times New Roman" w:cs="Times New Roman"/>
          <w:sz w:val="28"/>
          <w:szCs w:val="28"/>
        </w:rPr>
        <w:t>щих в осуществлении муниципального контроля, в том числе номер телефона</w:t>
      </w:r>
      <w:r w:rsidR="000E4F3F" w:rsidRPr="000E4F3F">
        <w:rPr>
          <w:rFonts w:ascii="Times New Roman" w:hAnsi="Times New Roman" w:cs="Times New Roman"/>
          <w:sz w:val="28"/>
          <w:szCs w:val="28"/>
        </w:rPr>
        <w:t>;</w:t>
      </w:r>
    </w:p>
    <w:p w:rsidR="000E4F3F" w:rsidRPr="000E4F3F" w:rsidRDefault="00B84630" w:rsidP="000E4F3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E4F3F" w:rsidRPr="000E4F3F">
        <w:rPr>
          <w:rFonts w:ascii="Times New Roman" w:hAnsi="Times New Roman" w:cs="Times New Roman"/>
          <w:sz w:val="28"/>
          <w:szCs w:val="28"/>
        </w:rPr>
        <w:t>) адрес</w:t>
      </w:r>
      <w:r w:rsidR="00A33D03">
        <w:rPr>
          <w:rFonts w:ascii="Times New Roman" w:hAnsi="Times New Roman" w:cs="Times New Roman"/>
          <w:sz w:val="28"/>
          <w:szCs w:val="28"/>
        </w:rPr>
        <w:t>а официального сайта</w:t>
      </w:r>
      <w:r w:rsidR="003343BD">
        <w:rPr>
          <w:rFonts w:ascii="Times New Roman" w:hAnsi="Times New Roman" w:cs="Times New Roman"/>
          <w:sz w:val="28"/>
          <w:szCs w:val="28"/>
        </w:rPr>
        <w:t xml:space="preserve">, </w:t>
      </w:r>
      <w:r w:rsidR="00A33D03">
        <w:rPr>
          <w:rFonts w:ascii="Times New Roman" w:hAnsi="Times New Roman" w:cs="Times New Roman"/>
          <w:sz w:val="28"/>
          <w:szCs w:val="28"/>
        </w:rPr>
        <w:t>а также электронной почты и (или) формы обратной связи органа муниципального контроля, исполняющего муниципальную функцию, в сети «Интернет».</w:t>
      </w:r>
    </w:p>
    <w:p w:rsidR="00A33D03" w:rsidRDefault="00A33D03" w:rsidP="004952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Справочная информация не приводится в тексте регламента и подлежит обязательному размещению на официальном сайте органа муниципального контроля, исполняющего муниципальную функцию, в сети «Интернет», в Реестре государственных и муниципальных услуг Краснодарского края</w:t>
      </w:r>
      <w:r w:rsidR="009A4F9D">
        <w:rPr>
          <w:rFonts w:ascii="Times New Roman" w:hAnsi="Times New Roman" w:cs="Times New Roman"/>
          <w:sz w:val="28"/>
          <w:szCs w:val="28"/>
        </w:rPr>
        <w:t xml:space="preserve">, о чем указывается в тексте регламента. Органы муниципального контроля обеспечивают размещение и актуализацию справочной информации в установленном порядке на официальном сайте администрации </w:t>
      </w:r>
      <w:r w:rsidR="00D458B8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="009A4F9D">
        <w:rPr>
          <w:rFonts w:ascii="Times New Roman" w:hAnsi="Times New Roman" w:cs="Times New Roman"/>
          <w:sz w:val="28"/>
          <w:szCs w:val="28"/>
        </w:rPr>
        <w:t>, а также в соответствующем разделе Реестра государственных и муниципальных услуг Краснодарского края.</w:t>
      </w:r>
    </w:p>
    <w:p w:rsidR="00495265" w:rsidRDefault="00495265" w:rsidP="004952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Pr="00495265">
        <w:rPr>
          <w:rFonts w:ascii="Times New Roman" w:hAnsi="Times New Roman" w:cs="Times New Roman"/>
          <w:sz w:val="28"/>
          <w:szCs w:val="28"/>
        </w:rPr>
        <w:t>В подразделе, касающемся сведений о размере платы за услуги организации (организаций), участвующей (участвующ</w:t>
      </w:r>
      <w:r w:rsidR="009A4F9D">
        <w:rPr>
          <w:rFonts w:ascii="Times New Roman" w:hAnsi="Times New Roman" w:cs="Times New Roman"/>
          <w:sz w:val="28"/>
          <w:szCs w:val="28"/>
        </w:rPr>
        <w:t xml:space="preserve">их) в осуществлении  </w:t>
      </w:r>
      <w:r w:rsidR="009A4F9D">
        <w:rPr>
          <w:rFonts w:ascii="Times New Roman" w:hAnsi="Times New Roman" w:cs="Times New Roman"/>
          <w:sz w:val="28"/>
          <w:szCs w:val="28"/>
        </w:rPr>
        <w:lastRenderedPageBreak/>
        <w:t>муниципального контроля</w:t>
      </w:r>
      <w:r w:rsidRPr="00495265">
        <w:rPr>
          <w:rFonts w:ascii="Times New Roman" w:hAnsi="Times New Roman" w:cs="Times New Roman"/>
          <w:sz w:val="28"/>
          <w:szCs w:val="28"/>
        </w:rPr>
        <w:t xml:space="preserve">, взимаемой с лица, в отношении которого проводятся мероприятия по </w:t>
      </w:r>
      <w:r w:rsidR="009A4F9D">
        <w:rPr>
          <w:rFonts w:ascii="Times New Roman" w:hAnsi="Times New Roman" w:cs="Times New Roman"/>
          <w:sz w:val="28"/>
          <w:szCs w:val="28"/>
        </w:rPr>
        <w:t>муниципальному контролю</w:t>
      </w:r>
      <w:r w:rsidRPr="00495265">
        <w:rPr>
          <w:rFonts w:ascii="Times New Roman" w:hAnsi="Times New Roman" w:cs="Times New Roman"/>
          <w:sz w:val="28"/>
          <w:szCs w:val="28"/>
        </w:rPr>
        <w:t>, указывается информация об основаниях и порядке взимания платы либо об отсутствии такой платы.</w:t>
      </w:r>
    </w:p>
    <w:p w:rsidR="00495265" w:rsidRDefault="00495265" w:rsidP="004952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495265">
        <w:rPr>
          <w:rFonts w:ascii="Times New Roman" w:hAnsi="Times New Roman" w:cs="Times New Roman"/>
          <w:sz w:val="28"/>
          <w:szCs w:val="28"/>
        </w:rPr>
        <w:t xml:space="preserve">В подразделе, касающемся </w:t>
      </w:r>
      <w:r w:rsidR="009A4F9D">
        <w:rPr>
          <w:rFonts w:ascii="Times New Roman" w:hAnsi="Times New Roman" w:cs="Times New Roman"/>
          <w:sz w:val="28"/>
          <w:szCs w:val="28"/>
        </w:rPr>
        <w:t>срока осуществления муниципального контроля</w:t>
      </w:r>
      <w:r w:rsidRPr="00495265">
        <w:rPr>
          <w:rFonts w:ascii="Times New Roman" w:hAnsi="Times New Roman" w:cs="Times New Roman"/>
          <w:sz w:val="28"/>
          <w:szCs w:val="28"/>
        </w:rPr>
        <w:t>, указывается общий</w:t>
      </w:r>
      <w:r w:rsidR="009A4F9D">
        <w:rPr>
          <w:rFonts w:ascii="Times New Roman" w:hAnsi="Times New Roman" w:cs="Times New Roman"/>
          <w:sz w:val="28"/>
          <w:szCs w:val="28"/>
        </w:rPr>
        <w:t xml:space="preserve"> срок осуществления муниципального контроля</w:t>
      </w:r>
      <w:r w:rsidRPr="00495265">
        <w:rPr>
          <w:rFonts w:ascii="Times New Roman" w:hAnsi="Times New Roman" w:cs="Times New Roman"/>
          <w:sz w:val="28"/>
          <w:szCs w:val="28"/>
        </w:rPr>
        <w:t>.</w:t>
      </w:r>
    </w:p>
    <w:p w:rsidR="00495265" w:rsidRPr="00495265" w:rsidRDefault="00495265" w:rsidP="004952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495265">
        <w:rPr>
          <w:rFonts w:ascii="Times New Roman" w:hAnsi="Times New Roman" w:cs="Times New Roman"/>
          <w:sz w:val="28"/>
          <w:szCs w:val="28"/>
        </w:rPr>
        <w:t>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</w:t>
      </w:r>
      <w:r w:rsidR="009A4F9D">
        <w:rPr>
          <w:rFonts w:ascii="Times New Roman" w:hAnsi="Times New Roman" w:cs="Times New Roman"/>
          <w:sz w:val="28"/>
          <w:szCs w:val="28"/>
        </w:rPr>
        <w:t>й при осуществлении муниципального контроля</w:t>
      </w:r>
      <w:r w:rsidRPr="00495265">
        <w:rPr>
          <w:rFonts w:ascii="Times New Roman" w:hAnsi="Times New Roman" w:cs="Times New Roman"/>
          <w:sz w:val="28"/>
          <w:szCs w:val="28"/>
        </w:rPr>
        <w:t>, имеющих конечный результат и выделяемых в р</w:t>
      </w:r>
      <w:r>
        <w:rPr>
          <w:rFonts w:ascii="Times New Roman" w:hAnsi="Times New Roman" w:cs="Times New Roman"/>
          <w:sz w:val="28"/>
          <w:szCs w:val="28"/>
        </w:rPr>
        <w:t>амках</w:t>
      </w:r>
      <w:r w:rsidR="009A4F9D">
        <w:rPr>
          <w:rFonts w:ascii="Times New Roman" w:hAnsi="Times New Roman" w:cs="Times New Roman"/>
          <w:sz w:val="28"/>
          <w:szCs w:val="28"/>
        </w:rPr>
        <w:t xml:space="preserve"> осуществления муниципального контроля</w:t>
      </w:r>
      <w:r w:rsidRPr="00495265">
        <w:rPr>
          <w:rFonts w:ascii="Times New Roman" w:hAnsi="Times New Roman" w:cs="Times New Roman"/>
          <w:sz w:val="28"/>
          <w:szCs w:val="28"/>
        </w:rPr>
        <w:t>.</w:t>
      </w:r>
    </w:p>
    <w:p w:rsidR="00495265" w:rsidRPr="009A4F9D" w:rsidRDefault="00495265" w:rsidP="00495265">
      <w:pPr>
        <w:rPr>
          <w:rFonts w:ascii="Times New Roman" w:hAnsi="Times New Roman" w:cs="Times New Roman"/>
          <w:sz w:val="28"/>
          <w:szCs w:val="28"/>
        </w:rPr>
      </w:pPr>
      <w:r w:rsidRPr="009A4F9D">
        <w:rPr>
          <w:rFonts w:ascii="Times New Roman" w:hAnsi="Times New Roman" w:cs="Times New Roman"/>
          <w:sz w:val="28"/>
          <w:szCs w:val="28"/>
        </w:rPr>
        <w:t>В начале указанного раздела указывается исчерпывающий перечень административных процедур, содержащихся в этом разделе.</w:t>
      </w:r>
    </w:p>
    <w:p w:rsidR="005C338F" w:rsidRPr="005C338F" w:rsidRDefault="004D2ACD" w:rsidP="005C33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C338F" w:rsidRPr="005C338F">
        <w:rPr>
          <w:rFonts w:ascii="Times New Roman" w:hAnsi="Times New Roman" w:cs="Times New Roman"/>
          <w:sz w:val="28"/>
          <w:szCs w:val="28"/>
        </w:rPr>
        <w:t>.</w:t>
      </w:r>
      <w:r w:rsidR="009A4F9D">
        <w:rPr>
          <w:rFonts w:ascii="Times New Roman" w:hAnsi="Times New Roman" w:cs="Times New Roman"/>
          <w:sz w:val="28"/>
          <w:szCs w:val="28"/>
        </w:rPr>
        <w:t>9</w:t>
      </w:r>
      <w:r w:rsidR="005C338F" w:rsidRPr="005C338F">
        <w:rPr>
          <w:rFonts w:ascii="Times New Roman" w:hAnsi="Times New Roman" w:cs="Times New Roman"/>
          <w:sz w:val="28"/>
          <w:szCs w:val="28"/>
        </w:rPr>
        <w:t>. Описание каждой административной процедуры содержит следующие обязательные элементы:</w:t>
      </w:r>
    </w:p>
    <w:p w:rsidR="005C338F" w:rsidRPr="005C338F" w:rsidRDefault="00B84630" w:rsidP="005C338F">
      <w:pPr>
        <w:rPr>
          <w:rFonts w:ascii="Times New Roman" w:hAnsi="Times New Roman" w:cs="Times New Roman"/>
          <w:sz w:val="28"/>
          <w:szCs w:val="28"/>
        </w:rPr>
      </w:pPr>
      <w:bookmarkStart w:id="15" w:name="sub_1201"/>
      <w:r>
        <w:rPr>
          <w:rFonts w:ascii="Times New Roman" w:hAnsi="Times New Roman" w:cs="Times New Roman"/>
          <w:sz w:val="28"/>
          <w:szCs w:val="28"/>
        </w:rPr>
        <w:t>1</w:t>
      </w:r>
      <w:r w:rsidR="005C338F" w:rsidRPr="005C338F">
        <w:rPr>
          <w:rFonts w:ascii="Times New Roman" w:hAnsi="Times New Roman" w:cs="Times New Roman"/>
          <w:sz w:val="28"/>
          <w:szCs w:val="28"/>
        </w:rPr>
        <w:t>) основания для начала административной процедуры;</w:t>
      </w:r>
    </w:p>
    <w:p w:rsidR="005C338F" w:rsidRPr="005C338F" w:rsidRDefault="00B84630" w:rsidP="005C338F">
      <w:pPr>
        <w:rPr>
          <w:rFonts w:ascii="Times New Roman" w:hAnsi="Times New Roman" w:cs="Times New Roman"/>
          <w:sz w:val="28"/>
          <w:szCs w:val="28"/>
        </w:rPr>
      </w:pPr>
      <w:bookmarkStart w:id="16" w:name="sub_1202"/>
      <w:bookmarkEnd w:id="15"/>
      <w:r>
        <w:rPr>
          <w:rFonts w:ascii="Times New Roman" w:hAnsi="Times New Roman" w:cs="Times New Roman"/>
          <w:sz w:val="28"/>
          <w:szCs w:val="28"/>
        </w:rPr>
        <w:t>2</w:t>
      </w:r>
      <w:r w:rsidR="005C338F" w:rsidRPr="005C338F">
        <w:rPr>
          <w:rFonts w:ascii="Times New Roman" w:hAnsi="Times New Roman" w:cs="Times New Roman"/>
          <w:sz w:val="28"/>
          <w:szCs w:val="28"/>
        </w:rPr>
        <w:t>) 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5C338F" w:rsidRPr="005C338F" w:rsidRDefault="00B84630" w:rsidP="005C338F">
      <w:pPr>
        <w:rPr>
          <w:rFonts w:ascii="Times New Roman" w:hAnsi="Times New Roman" w:cs="Times New Roman"/>
          <w:sz w:val="28"/>
          <w:szCs w:val="28"/>
        </w:rPr>
      </w:pPr>
      <w:bookmarkStart w:id="17" w:name="sub_1203"/>
      <w:bookmarkEnd w:id="16"/>
      <w:r>
        <w:rPr>
          <w:rFonts w:ascii="Times New Roman" w:hAnsi="Times New Roman" w:cs="Times New Roman"/>
          <w:sz w:val="28"/>
          <w:szCs w:val="28"/>
        </w:rPr>
        <w:t>3</w:t>
      </w:r>
      <w:r w:rsidR="005C338F" w:rsidRPr="005C338F">
        <w:rPr>
          <w:rFonts w:ascii="Times New Roman" w:hAnsi="Times New Roman" w:cs="Times New Roman"/>
          <w:sz w:val="28"/>
          <w:szCs w:val="28"/>
        </w:rPr>
        <w:t>) 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</w:t>
      </w:r>
      <w:r w:rsidR="00DE44A9">
        <w:rPr>
          <w:rFonts w:ascii="Times New Roman" w:hAnsi="Times New Roman" w:cs="Times New Roman"/>
          <w:sz w:val="28"/>
          <w:szCs w:val="28"/>
        </w:rPr>
        <w:t>дственно регулирующие осуществление</w:t>
      </w:r>
      <w:r w:rsidR="005C338F" w:rsidRPr="005C338F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DE44A9">
        <w:rPr>
          <w:rFonts w:ascii="Times New Roman" w:hAnsi="Times New Roman" w:cs="Times New Roman"/>
          <w:sz w:val="28"/>
          <w:szCs w:val="28"/>
        </w:rPr>
        <w:t>го контроля</w:t>
      </w:r>
      <w:r w:rsidR="005C338F" w:rsidRPr="005C338F">
        <w:rPr>
          <w:rFonts w:ascii="Times New Roman" w:hAnsi="Times New Roman" w:cs="Times New Roman"/>
          <w:sz w:val="28"/>
          <w:szCs w:val="28"/>
        </w:rPr>
        <w:t>, содержат указание на конкретную должность, она указывается в тексте регламента;</w:t>
      </w:r>
    </w:p>
    <w:p w:rsidR="005C338F" w:rsidRPr="005C338F" w:rsidRDefault="00B84630" w:rsidP="005C338F">
      <w:pPr>
        <w:rPr>
          <w:rFonts w:ascii="Times New Roman" w:hAnsi="Times New Roman" w:cs="Times New Roman"/>
          <w:sz w:val="28"/>
          <w:szCs w:val="28"/>
        </w:rPr>
      </w:pPr>
      <w:bookmarkStart w:id="18" w:name="sub_1204"/>
      <w:bookmarkEnd w:id="17"/>
      <w:r>
        <w:rPr>
          <w:rFonts w:ascii="Times New Roman" w:hAnsi="Times New Roman" w:cs="Times New Roman"/>
          <w:sz w:val="28"/>
          <w:szCs w:val="28"/>
        </w:rPr>
        <w:t>4</w:t>
      </w:r>
      <w:r w:rsidR="005C338F" w:rsidRPr="005C338F">
        <w:rPr>
          <w:rFonts w:ascii="Times New Roman" w:hAnsi="Times New Roman" w:cs="Times New Roman"/>
          <w:sz w:val="28"/>
          <w:szCs w:val="28"/>
        </w:rPr>
        <w:t>) условия, порядок и</w:t>
      </w:r>
      <w:r w:rsidR="00DE44A9">
        <w:rPr>
          <w:rFonts w:ascii="Times New Roman" w:hAnsi="Times New Roman" w:cs="Times New Roman"/>
          <w:sz w:val="28"/>
          <w:szCs w:val="28"/>
        </w:rPr>
        <w:t xml:space="preserve"> срок приостановления осуществления муниципального</w:t>
      </w:r>
      <w:r w:rsidR="005C338F" w:rsidRPr="005C338F">
        <w:rPr>
          <w:rFonts w:ascii="Times New Roman" w:hAnsi="Times New Roman" w:cs="Times New Roman"/>
          <w:sz w:val="28"/>
          <w:szCs w:val="28"/>
        </w:rPr>
        <w:t xml:space="preserve"> </w:t>
      </w:r>
      <w:r w:rsidR="00DE44A9">
        <w:rPr>
          <w:rFonts w:ascii="Times New Roman" w:hAnsi="Times New Roman" w:cs="Times New Roman"/>
          <w:sz w:val="28"/>
          <w:szCs w:val="28"/>
        </w:rPr>
        <w:t>контроля</w:t>
      </w:r>
      <w:r w:rsidR="005C338F" w:rsidRPr="005C338F">
        <w:rPr>
          <w:rFonts w:ascii="Times New Roman" w:hAnsi="Times New Roman" w:cs="Times New Roman"/>
          <w:sz w:val="28"/>
          <w:szCs w:val="28"/>
        </w:rPr>
        <w:t xml:space="preserve"> в случае, если возможность приостановления предусмотрена законодательством Российской Федерации;</w:t>
      </w:r>
    </w:p>
    <w:p w:rsidR="005C338F" w:rsidRPr="005C338F" w:rsidRDefault="00B84630" w:rsidP="005C338F">
      <w:pPr>
        <w:rPr>
          <w:rFonts w:ascii="Times New Roman" w:hAnsi="Times New Roman" w:cs="Times New Roman"/>
          <w:sz w:val="28"/>
          <w:szCs w:val="28"/>
        </w:rPr>
      </w:pPr>
      <w:bookmarkStart w:id="19" w:name="sub_1205"/>
      <w:bookmarkEnd w:id="18"/>
      <w:r>
        <w:rPr>
          <w:rFonts w:ascii="Times New Roman" w:hAnsi="Times New Roman" w:cs="Times New Roman"/>
          <w:sz w:val="28"/>
          <w:szCs w:val="28"/>
        </w:rPr>
        <w:t>5</w:t>
      </w:r>
      <w:r w:rsidR="005C338F" w:rsidRPr="005C338F">
        <w:rPr>
          <w:rFonts w:ascii="Times New Roman" w:hAnsi="Times New Roman" w:cs="Times New Roman"/>
          <w:sz w:val="28"/>
          <w:szCs w:val="28"/>
        </w:rPr>
        <w:t>) критерии принятия решений;</w:t>
      </w:r>
    </w:p>
    <w:p w:rsidR="005C338F" w:rsidRPr="005C338F" w:rsidRDefault="00B84630" w:rsidP="005C338F">
      <w:pPr>
        <w:rPr>
          <w:rFonts w:ascii="Times New Roman" w:hAnsi="Times New Roman" w:cs="Times New Roman"/>
          <w:sz w:val="28"/>
          <w:szCs w:val="28"/>
        </w:rPr>
      </w:pPr>
      <w:bookmarkStart w:id="20" w:name="sub_1206"/>
      <w:bookmarkEnd w:id="19"/>
      <w:r>
        <w:rPr>
          <w:rFonts w:ascii="Times New Roman" w:hAnsi="Times New Roman" w:cs="Times New Roman"/>
          <w:sz w:val="28"/>
          <w:szCs w:val="28"/>
        </w:rPr>
        <w:t>6</w:t>
      </w:r>
      <w:r w:rsidR="005C338F" w:rsidRPr="005C338F">
        <w:rPr>
          <w:rFonts w:ascii="Times New Roman" w:hAnsi="Times New Roman" w:cs="Times New Roman"/>
          <w:sz w:val="28"/>
          <w:szCs w:val="28"/>
        </w:rPr>
        <w:t>) 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5C338F" w:rsidRPr="005C338F" w:rsidRDefault="00B84630" w:rsidP="005C338F">
      <w:pPr>
        <w:rPr>
          <w:rFonts w:ascii="Times New Roman" w:hAnsi="Times New Roman" w:cs="Times New Roman"/>
          <w:sz w:val="28"/>
          <w:szCs w:val="28"/>
        </w:rPr>
      </w:pPr>
      <w:bookmarkStart w:id="21" w:name="sub_1207"/>
      <w:bookmarkEnd w:id="20"/>
      <w:r>
        <w:rPr>
          <w:rFonts w:ascii="Times New Roman" w:hAnsi="Times New Roman" w:cs="Times New Roman"/>
          <w:sz w:val="28"/>
          <w:szCs w:val="28"/>
        </w:rPr>
        <w:t>7</w:t>
      </w:r>
      <w:r w:rsidR="005C338F" w:rsidRPr="005C338F">
        <w:rPr>
          <w:rFonts w:ascii="Times New Roman" w:hAnsi="Times New Roman" w:cs="Times New Roman"/>
          <w:sz w:val="28"/>
          <w:szCs w:val="28"/>
        </w:rPr>
        <w:t>) 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5C338F" w:rsidRDefault="004D2ACD" w:rsidP="005C33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2</w:t>
      </w:r>
      <w:r w:rsidR="005C338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DE44A9">
        <w:rPr>
          <w:rFonts w:ascii="Times New Roman" w:hAnsi="Times New Roman" w:cs="Times New Roman"/>
        </w:rPr>
        <w:t>0</w:t>
      </w:r>
      <w:r w:rsidR="005C338F">
        <w:rPr>
          <w:rFonts w:ascii="Times New Roman" w:hAnsi="Times New Roman" w:cs="Times New Roman"/>
        </w:rPr>
        <w:t xml:space="preserve">. </w:t>
      </w:r>
      <w:r w:rsidR="005C338F" w:rsidRPr="005C338F">
        <w:rPr>
          <w:rFonts w:ascii="Times New Roman" w:hAnsi="Times New Roman" w:cs="Times New Roman"/>
          <w:sz w:val="28"/>
          <w:szCs w:val="28"/>
        </w:rPr>
        <w:t xml:space="preserve">Раздел, касающийся порядка и </w:t>
      </w:r>
      <w:r w:rsidR="00DE44A9">
        <w:rPr>
          <w:rFonts w:ascii="Times New Roman" w:hAnsi="Times New Roman" w:cs="Times New Roman"/>
          <w:sz w:val="28"/>
          <w:szCs w:val="28"/>
        </w:rPr>
        <w:t>формы контроля за осуществлением муниципального</w:t>
      </w:r>
      <w:r w:rsidR="005C338F" w:rsidRPr="005C338F">
        <w:rPr>
          <w:rFonts w:ascii="Times New Roman" w:hAnsi="Times New Roman" w:cs="Times New Roman"/>
          <w:sz w:val="28"/>
          <w:szCs w:val="28"/>
        </w:rPr>
        <w:t xml:space="preserve"> </w:t>
      </w:r>
      <w:r w:rsidR="00DE44A9">
        <w:rPr>
          <w:rFonts w:ascii="Times New Roman" w:hAnsi="Times New Roman" w:cs="Times New Roman"/>
          <w:sz w:val="28"/>
          <w:szCs w:val="28"/>
        </w:rPr>
        <w:t>контроля</w:t>
      </w:r>
      <w:r w:rsidR="005C338F" w:rsidRPr="005C338F">
        <w:rPr>
          <w:rFonts w:ascii="Times New Roman" w:hAnsi="Times New Roman" w:cs="Times New Roman"/>
          <w:sz w:val="28"/>
          <w:szCs w:val="28"/>
        </w:rPr>
        <w:t>, состоит из следующих подразделов:</w:t>
      </w:r>
    </w:p>
    <w:p w:rsidR="005C338F" w:rsidRPr="005C338F" w:rsidRDefault="00B84630" w:rsidP="005C33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C338F" w:rsidRPr="005C338F">
        <w:rPr>
          <w:rFonts w:ascii="Times New Roman" w:hAnsi="Times New Roman" w:cs="Times New Roman"/>
          <w:sz w:val="28"/>
          <w:szCs w:val="28"/>
        </w:rPr>
        <w:t>) порядок осуществления текущего контроля за соблюдением и исполнением должностными лицам</w:t>
      </w:r>
      <w:r w:rsidR="005C338F">
        <w:rPr>
          <w:rFonts w:ascii="Times New Roman" w:hAnsi="Times New Roman" w:cs="Times New Roman"/>
          <w:sz w:val="28"/>
          <w:szCs w:val="28"/>
        </w:rPr>
        <w:t>и органа</w:t>
      </w:r>
      <w:r w:rsidR="00DE44A9">
        <w:rPr>
          <w:rFonts w:ascii="Times New Roman" w:hAnsi="Times New Roman" w:cs="Times New Roman"/>
          <w:sz w:val="28"/>
          <w:szCs w:val="28"/>
        </w:rPr>
        <w:t xml:space="preserve"> муниципального контроля</w:t>
      </w:r>
      <w:r w:rsidR="005C338F">
        <w:rPr>
          <w:rFonts w:ascii="Times New Roman" w:hAnsi="Times New Roman" w:cs="Times New Roman"/>
          <w:sz w:val="28"/>
          <w:szCs w:val="28"/>
        </w:rPr>
        <w:t xml:space="preserve"> </w:t>
      </w:r>
      <w:r w:rsidR="005C338F" w:rsidRPr="005C338F">
        <w:rPr>
          <w:rFonts w:ascii="Times New Roman" w:hAnsi="Times New Roman" w:cs="Times New Roman"/>
          <w:sz w:val="28"/>
          <w:szCs w:val="28"/>
        </w:rPr>
        <w:t xml:space="preserve"> положений регламента и иных нормативных правовых актов, устанавливающих требова</w:t>
      </w:r>
      <w:r w:rsidR="00DE44A9">
        <w:rPr>
          <w:rFonts w:ascii="Times New Roman" w:hAnsi="Times New Roman" w:cs="Times New Roman"/>
          <w:sz w:val="28"/>
          <w:szCs w:val="28"/>
        </w:rPr>
        <w:t>ния к осуществлению</w:t>
      </w:r>
      <w:r w:rsidR="00835A7B">
        <w:rPr>
          <w:rFonts w:ascii="Times New Roman" w:hAnsi="Times New Roman" w:cs="Times New Roman"/>
          <w:sz w:val="28"/>
          <w:szCs w:val="28"/>
        </w:rPr>
        <w:t xml:space="preserve"> </w:t>
      </w:r>
      <w:r w:rsidR="00DE44A9">
        <w:rPr>
          <w:rFonts w:ascii="Times New Roman" w:hAnsi="Times New Roman" w:cs="Times New Roman"/>
          <w:sz w:val="28"/>
          <w:szCs w:val="28"/>
        </w:rPr>
        <w:t>государственного контроля</w:t>
      </w:r>
      <w:r w:rsidR="005C338F" w:rsidRPr="005C338F">
        <w:rPr>
          <w:rFonts w:ascii="Times New Roman" w:hAnsi="Times New Roman" w:cs="Times New Roman"/>
          <w:sz w:val="28"/>
          <w:szCs w:val="28"/>
        </w:rPr>
        <w:t>, а также за принятием ими решений;</w:t>
      </w:r>
    </w:p>
    <w:p w:rsidR="005C338F" w:rsidRDefault="00B84630" w:rsidP="005C338F">
      <w:pPr>
        <w:rPr>
          <w:rFonts w:ascii="Times New Roman" w:hAnsi="Times New Roman" w:cs="Times New Roman"/>
          <w:sz w:val="28"/>
          <w:szCs w:val="28"/>
        </w:rPr>
      </w:pPr>
      <w:bookmarkStart w:id="22" w:name="sub_1212"/>
      <w:r>
        <w:rPr>
          <w:rFonts w:ascii="Times New Roman" w:hAnsi="Times New Roman" w:cs="Times New Roman"/>
          <w:sz w:val="28"/>
          <w:szCs w:val="28"/>
        </w:rPr>
        <w:t>2</w:t>
      </w:r>
      <w:r w:rsidR="005C338F" w:rsidRPr="005C338F">
        <w:rPr>
          <w:rFonts w:ascii="Times New Roman" w:hAnsi="Times New Roman" w:cs="Times New Roman"/>
          <w:sz w:val="28"/>
          <w:szCs w:val="28"/>
        </w:rPr>
        <w:t xml:space="preserve">) порядок и периодичность осуществления плановых и внеплановых </w:t>
      </w:r>
      <w:r w:rsidR="005C338F" w:rsidRPr="005C338F">
        <w:rPr>
          <w:rFonts w:ascii="Times New Roman" w:hAnsi="Times New Roman" w:cs="Times New Roman"/>
          <w:sz w:val="28"/>
          <w:szCs w:val="28"/>
        </w:rPr>
        <w:lastRenderedPageBreak/>
        <w:t>проверок полноты и кач</w:t>
      </w:r>
      <w:r w:rsidR="00DE44A9">
        <w:rPr>
          <w:rFonts w:ascii="Times New Roman" w:hAnsi="Times New Roman" w:cs="Times New Roman"/>
          <w:sz w:val="28"/>
          <w:szCs w:val="28"/>
        </w:rPr>
        <w:t>ества осуществления муниципального контроля</w:t>
      </w:r>
      <w:r w:rsidR="005C338F" w:rsidRPr="005C338F">
        <w:rPr>
          <w:rFonts w:ascii="Times New Roman" w:hAnsi="Times New Roman" w:cs="Times New Roman"/>
          <w:sz w:val="28"/>
          <w:szCs w:val="28"/>
        </w:rPr>
        <w:t>, в том числе порядок и формы контроля за полнотой и каче</w:t>
      </w:r>
      <w:r w:rsidR="00DE44A9">
        <w:rPr>
          <w:rFonts w:ascii="Times New Roman" w:hAnsi="Times New Roman" w:cs="Times New Roman"/>
          <w:sz w:val="28"/>
          <w:szCs w:val="28"/>
        </w:rPr>
        <w:t>ством осуществления</w:t>
      </w:r>
      <w:r w:rsidR="00835A7B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DE44A9">
        <w:rPr>
          <w:rFonts w:ascii="Times New Roman" w:hAnsi="Times New Roman" w:cs="Times New Roman"/>
          <w:sz w:val="28"/>
          <w:szCs w:val="28"/>
        </w:rPr>
        <w:t>льного контроля</w:t>
      </w:r>
      <w:r w:rsidR="005C338F" w:rsidRPr="005C338F">
        <w:rPr>
          <w:rFonts w:ascii="Times New Roman" w:hAnsi="Times New Roman" w:cs="Times New Roman"/>
          <w:sz w:val="28"/>
          <w:szCs w:val="28"/>
        </w:rPr>
        <w:t>;</w:t>
      </w:r>
    </w:p>
    <w:p w:rsidR="00835A7B" w:rsidRPr="00835A7B" w:rsidRDefault="00B84630" w:rsidP="00835A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5A7B" w:rsidRPr="00835A7B">
        <w:rPr>
          <w:rFonts w:ascii="Times New Roman" w:hAnsi="Times New Roman" w:cs="Times New Roman"/>
          <w:sz w:val="28"/>
          <w:szCs w:val="28"/>
        </w:rPr>
        <w:t>)</w:t>
      </w:r>
      <w:r w:rsidR="00835A7B">
        <w:rPr>
          <w:rFonts w:ascii="Times New Roman" w:hAnsi="Times New Roman" w:cs="Times New Roman"/>
          <w:sz w:val="28"/>
          <w:szCs w:val="28"/>
        </w:rPr>
        <w:t xml:space="preserve"> </w:t>
      </w:r>
      <w:r w:rsidR="00835A7B" w:rsidRPr="00835A7B">
        <w:rPr>
          <w:rFonts w:ascii="Times New Roman" w:hAnsi="Times New Roman" w:cs="Times New Roman"/>
          <w:sz w:val="28"/>
          <w:szCs w:val="28"/>
        </w:rPr>
        <w:t>о</w:t>
      </w:r>
      <w:r w:rsidR="00835A7B">
        <w:rPr>
          <w:rFonts w:ascii="Times New Roman" w:hAnsi="Times New Roman" w:cs="Times New Roman"/>
          <w:sz w:val="28"/>
          <w:szCs w:val="28"/>
        </w:rPr>
        <w:t>тветст</w:t>
      </w:r>
      <w:r w:rsidR="00DE44A9">
        <w:rPr>
          <w:rFonts w:ascii="Times New Roman" w:hAnsi="Times New Roman" w:cs="Times New Roman"/>
          <w:sz w:val="28"/>
          <w:szCs w:val="28"/>
        </w:rPr>
        <w:t>венность должностных лиц органа</w:t>
      </w:r>
      <w:r w:rsidR="00835A7B">
        <w:rPr>
          <w:rFonts w:ascii="Times New Roman" w:hAnsi="Times New Roman" w:cs="Times New Roman"/>
          <w:sz w:val="28"/>
          <w:szCs w:val="28"/>
        </w:rPr>
        <w:t xml:space="preserve"> </w:t>
      </w:r>
      <w:r w:rsidR="00790821">
        <w:rPr>
          <w:rFonts w:ascii="Times New Roman" w:hAnsi="Times New Roman" w:cs="Times New Roman"/>
          <w:sz w:val="28"/>
          <w:szCs w:val="28"/>
        </w:rPr>
        <w:t xml:space="preserve">муниципального контроля </w:t>
      </w:r>
      <w:r w:rsidR="00835A7B" w:rsidRPr="00835A7B">
        <w:rPr>
          <w:rFonts w:ascii="Times New Roman" w:hAnsi="Times New Roman" w:cs="Times New Roman"/>
          <w:sz w:val="28"/>
          <w:szCs w:val="28"/>
        </w:rPr>
        <w:t>за решения и действия (бездействие), принимаемые (осуществляемые) ими в</w:t>
      </w:r>
      <w:r w:rsidR="00790821">
        <w:rPr>
          <w:rFonts w:ascii="Times New Roman" w:hAnsi="Times New Roman" w:cs="Times New Roman"/>
          <w:sz w:val="28"/>
          <w:szCs w:val="28"/>
        </w:rPr>
        <w:t xml:space="preserve"> ходе осуществления муниципального</w:t>
      </w:r>
      <w:r w:rsidR="00835A7B" w:rsidRPr="00835A7B">
        <w:rPr>
          <w:rFonts w:ascii="Times New Roman" w:hAnsi="Times New Roman" w:cs="Times New Roman"/>
          <w:sz w:val="28"/>
          <w:szCs w:val="28"/>
        </w:rPr>
        <w:t xml:space="preserve"> </w:t>
      </w:r>
      <w:r w:rsidR="00790821">
        <w:rPr>
          <w:rFonts w:ascii="Times New Roman" w:hAnsi="Times New Roman" w:cs="Times New Roman"/>
          <w:sz w:val="28"/>
          <w:szCs w:val="28"/>
        </w:rPr>
        <w:t>контроля</w:t>
      </w:r>
      <w:r w:rsidR="00835A7B" w:rsidRPr="00835A7B">
        <w:rPr>
          <w:rFonts w:ascii="Times New Roman" w:hAnsi="Times New Roman" w:cs="Times New Roman"/>
          <w:sz w:val="28"/>
          <w:szCs w:val="28"/>
        </w:rPr>
        <w:t>;</w:t>
      </w:r>
    </w:p>
    <w:p w:rsidR="00835A7B" w:rsidRPr="00835A7B" w:rsidRDefault="00B84630" w:rsidP="00835A7B">
      <w:pPr>
        <w:rPr>
          <w:rFonts w:ascii="Times New Roman" w:hAnsi="Times New Roman" w:cs="Times New Roman"/>
          <w:sz w:val="28"/>
          <w:szCs w:val="28"/>
        </w:rPr>
      </w:pPr>
      <w:bookmarkStart w:id="23" w:name="sub_1214"/>
      <w:r>
        <w:rPr>
          <w:rFonts w:ascii="Times New Roman" w:hAnsi="Times New Roman" w:cs="Times New Roman"/>
          <w:sz w:val="28"/>
          <w:szCs w:val="28"/>
        </w:rPr>
        <w:t>4</w:t>
      </w:r>
      <w:r w:rsidR="00835A7B" w:rsidRPr="00835A7B">
        <w:rPr>
          <w:rFonts w:ascii="Times New Roman" w:hAnsi="Times New Roman" w:cs="Times New Roman"/>
          <w:sz w:val="28"/>
          <w:szCs w:val="28"/>
        </w:rPr>
        <w:t>) положения, характеризующие требования к порядку и формам кон</w:t>
      </w:r>
      <w:r w:rsidR="00E20C2B">
        <w:rPr>
          <w:rFonts w:ascii="Times New Roman" w:hAnsi="Times New Roman" w:cs="Times New Roman"/>
          <w:sz w:val="28"/>
          <w:szCs w:val="28"/>
        </w:rPr>
        <w:t>троля за исполнением муниципальной</w:t>
      </w:r>
      <w:r w:rsidR="00835A7B" w:rsidRPr="00835A7B">
        <w:rPr>
          <w:rFonts w:ascii="Times New Roman" w:hAnsi="Times New Roman" w:cs="Times New Roman"/>
          <w:sz w:val="28"/>
          <w:szCs w:val="28"/>
        </w:rPr>
        <w:t xml:space="preserve"> функции, в том числе со стороны граждан, их объединений и организаций.</w:t>
      </w:r>
    </w:p>
    <w:bookmarkEnd w:id="23"/>
    <w:p w:rsidR="00E20C2B" w:rsidRPr="00E20C2B" w:rsidRDefault="004D2ACD" w:rsidP="00E20C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0C2B" w:rsidRPr="00E20C2B">
        <w:rPr>
          <w:rFonts w:ascii="Times New Roman" w:hAnsi="Times New Roman" w:cs="Times New Roman"/>
          <w:sz w:val="28"/>
          <w:szCs w:val="28"/>
        </w:rPr>
        <w:t>.</w:t>
      </w:r>
      <w:r w:rsidR="00790821">
        <w:rPr>
          <w:rFonts w:ascii="Times New Roman" w:hAnsi="Times New Roman" w:cs="Times New Roman"/>
          <w:sz w:val="28"/>
          <w:szCs w:val="28"/>
        </w:rPr>
        <w:t>11. Раздел, касающийся</w:t>
      </w:r>
      <w:r w:rsidR="00E20C2B" w:rsidRPr="00E20C2B">
        <w:rPr>
          <w:rFonts w:ascii="Times New Roman" w:hAnsi="Times New Roman" w:cs="Times New Roman"/>
          <w:sz w:val="28"/>
          <w:szCs w:val="28"/>
        </w:rPr>
        <w:t xml:space="preserve"> досудебного (внесудебного) порядка обжалования решен</w:t>
      </w:r>
      <w:r w:rsidR="009C6D36">
        <w:rPr>
          <w:rFonts w:ascii="Times New Roman" w:hAnsi="Times New Roman" w:cs="Times New Roman"/>
          <w:sz w:val="28"/>
          <w:szCs w:val="28"/>
        </w:rPr>
        <w:t xml:space="preserve">ий и действий (бездействия) </w:t>
      </w:r>
      <w:r w:rsidR="00E20C2B">
        <w:rPr>
          <w:rFonts w:ascii="Times New Roman" w:hAnsi="Times New Roman" w:cs="Times New Roman"/>
          <w:sz w:val="28"/>
          <w:szCs w:val="28"/>
        </w:rPr>
        <w:t>органа</w:t>
      </w:r>
      <w:r w:rsidR="00E20C2B" w:rsidRPr="00E20C2B">
        <w:rPr>
          <w:rFonts w:ascii="Times New Roman" w:hAnsi="Times New Roman" w:cs="Times New Roman"/>
          <w:sz w:val="28"/>
          <w:szCs w:val="28"/>
        </w:rPr>
        <w:t>,</w:t>
      </w:r>
      <w:r w:rsidR="00E20C2B">
        <w:rPr>
          <w:rFonts w:ascii="Times New Roman" w:hAnsi="Times New Roman" w:cs="Times New Roman"/>
          <w:sz w:val="28"/>
          <w:szCs w:val="28"/>
        </w:rPr>
        <w:t xml:space="preserve"> </w:t>
      </w:r>
      <w:r w:rsidR="00790821">
        <w:rPr>
          <w:rFonts w:ascii="Times New Roman" w:hAnsi="Times New Roman" w:cs="Times New Roman"/>
          <w:sz w:val="28"/>
          <w:szCs w:val="28"/>
        </w:rPr>
        <w:t xml:space="preserve">осуществляющего муниципальный контроль, а также </w:t>
      </w:r>
      <w:r w:rsidR="00E20C2B" w:rsidRPr="00E20C2B">
        <w:rPr>
          <w:rFonts w:ascii="Times New Roman" w:hAnsi="Times New Roman" w:cs="Times New Roman"/>
          <w:sz w:val="28"/>
          <w:szCs w:val="28"/>
        </w:rPr>
        <w:t xml:space="preserve">их должностных лиц, </w:t>
      </w:r>
      <w:r w:rsidR="00790821">
        <w:rPr>
          <w:rFonts w:ascii="Times New Roman" w:hAnsi="Times New Roman" w:cs="Times New Roman"/>
          <w:sz w:val="28"/>
          <w:szCs w:val="28"/>
        </w:rPr>
        <w:t>состоит из следующих подразделов</w:t>
      </w:r>
      <w:r w:rsidR="00E20C2B" w:rsidRPr="00E20C2B">
        <w:rPr>
          <w:rFonts w:ascii="Times New Roman" w:hAnsi="Times New Roman" w:cs="Times New Roman"/>
          <w:sz w:val="28"/>
          <w:szCs w:val="28"/>
        </w:rPr>
        <w:t>:</w:t>
      </w:r>
    </w:p>
    <w:p w:rsidR="00E20C2B" w:rsidRPr="00E20C2B" w:rsidRDefault="00B84630" w:rsidP="00E20C2B">
      <w:pPr>
        <w:rPr>
          <w:rFonts w:ascii="Times New Roman" w:hAnsi="Times New Roman" w:cs="Times New Roman"/>
          <w:sz w:val="28"/>
          <w:szCs w:val="28"/>
        </w:rPr>
      </w:pPr>
      <w:bookmarkStart w:id="24" w:name="sub_1221"/>
      <w:r>
        <w:rPr>
          <w:rFonts w:ascii="Times New Roman" w:hAnsi="Times New Roman" w:cs="Times New Roman"/>
          <w:sz w:val="28"/>
          <w:szCs w:val="28"/>
        </w:rPr>
        <w:t>1</w:t>
      </w:r>
      <w:r w:rsidR="00E20C2B" w:rsidRPr="00E20C2B">
        <w:rPr>
          <w:rFonts w:ascii="Times New Roman" w:hAnsi="Times New Roman" w:cs="Times New Roman"/>
          <w:sz w:val="28"/>
          <w:szCs w:val="28"/>
        </w:rPr>
        <w:t xml:space="preserve">) информация для заинтересованных лиц об их праве на досудебное (внесудебное) обжалование действий (бездействия) и </w:t>
      </w:r>
      <w:r w:rsidR="00790821">
        <w:rPr>
          <w:rFonts w:ascii="Times New Roman" w:hAnsi="Times New Roman" w:cs="Times New Roman"/>
          <w:sz w:val="28"/>
          <w:szCs w:val="28"/>
        </w:rPr>
        <w:t xml:space="preserve">(или) </w:t>
      </w:r>
      <w:r w:rsidR="00E20C2B" w:rsidRPr="00E20C2B">
        <w:rPr>
          <w:rFonts w:ascii="Times New Roman" w:hAnsi="Times New Roman" w:cs="Times New Roman"/>
          <w:sz w:val="28"/>
          <w:szCs w:val="28"/>
        </w:rPr>
        <w:t>решений, принятых (осуществляемых) в</w:t>
      </w:r>
      <w:r w:rsidR="00790821">
        <w:rPr>
          <w:rFonts w:ascii="Times New Roman" w:hAnsi="Times New Roman" w:cs="Times New Roman"/>
          <w:sz w:val="28"/>
          <w:szCs w:val="28"/>
        </w:rPr>
        <w:t xml:space="preserve"> ходе </w:t>
      </w:r>
      <w:r w:rsidR="00FA3147">
        <w:rPr>
          <w:rFonts w:ascii="Times New Roman" w:hAnsi="Times New Roman" w:cs="Times New Roman"/>
          <w:sz w:val="28"/>
          <w:szCs w:val="28"/>
        </w:rPr>
        <w:t>осуществления</w:t>
      </w:r>
      <w:r w:rsidR="00E20C2B">
        <w:rPr>
          <w:rFonts w:ascii="Times New Roman" w:hAnsi="Times New Roman" w:cs="Times New Roman"/>
          <w:sz w:val="28"/>
          <w:szCs w:val="28"/>
        </w:rPr>
        <w:t xml:space="preserve"> м</w:t>
      </w:r>
      <w:r w:rsidR="00FA3147">
        <w:rPr>
          <w:rFonts w:ascii="Times New Roman" w:hAnsi="Times New Roman" w:cs="Times New Roman"/>
          <w:sz w:val="28"/>
          <w:szCs w:val="28"/>
        </w:rPr>
        <w:t>униципального</w:t>
      </w:r>
      <w:r w:rsidR="00E20C2B" w:rsidRPr="00E20C2B">
        <w:rPr>
          <w:rFonts w:ascii="Times New Roman" w:hAnsi="Times New Roman" w:cs="Times New Roman"/>
          <w:sz w:val="28"/>
          <w:szCs w:val="28"/>
        </w:rPr>
        <w:t xml:space="preserve"> </w:t>
      </w:r>
      <w:r w:rsidR="00FA3147">
        <w:rPr>
          <w:rFonts w:ascii="Times New Roman" w:hAnsi="Times New Roman" w:cs="Times New Roman"/>
          <w:sz w:val="28"/>
          <w:szCs w:val="28"/>
        </w:rPr>
        <w:t>контроля</w:t>
      </w:r>
      <w:r w:rsidR="00E20C2B" w:rsidRPr="00E20C2B">
        <w:rPr>
          <w:rFonts w:ascii="Times New Roman" w:hAnsi="Times New Roman" w:cs="Times New Roman"/>
          <w:sz w:val="28"/>
          <w:szCs w:val="28"/>
        </w:rPr>
        <w:t>;</w:t>
      </w:r>
    </w:p>
    <w:p w:rsidR="00E20C2B" w:rsidRPr="00E20C2B" w:rsidRDefault="00B84630" w:rsidP="00E20C2B">
      <w:pPr>
        <w:rPr>
          <w:rFonts w:ascii="Times New Roman" w:hAnsi="Times New Roman" w:cs="Times New Roman"/>
          <w:sz w:val="28"/>
          <w:szCs w:val="28"/>
        </w:rPr>
      </w:pPr>
      <w:bookmarkStart w:id="25" w:name="sub_1222"/>
      <w:bookmarkEnd w:id="24"/>
      <w:r>
        <w:rPr>
          <w:rFonts w:ascii="Times New Roman" w:hAnsi="Times New Roman" w:cs="Times New Roman"/>
          <w:sz w:val="28"/>
          <w:szCs w:val="28"/>
        </w:rPr>
        <w:t>2</w:t>
      </w:r>
      <w:r w:rsidR="00E20C2B" w:rsidRPr="00E20C2B">
        <w:rPr>
          <w:rFonts w:ascii="Times New Roman" w:hAnsi="Times New Roman" w:cs="Times New Roman"/>
          <w:sz w:val="28"/>
          <w:szCs w:val="28"/>
        </w:rPr>
        <w:t>) предмет досудебного (внесудебного) обжалования;</w:t>
      </w:r>
    </w:p>
    <w:p w:rsidR="00E20C2B" w:rsidRPr="00E20C2B" w:rsidRDefault="00B84630" w:rsidP="00E20C2B">
      <w:pPr>
        <w:rPr>
          <w:rFonts w:ascii="Times New Roman" w:hAnsi="Times New Roman" w:cs="Times New Roman"/>
          <w:sz w:val="28"/>
          <w:szCs w:val="28"/>
        </w:rPr>
      </w:pPr>
      <w:bookmarkStart w:id="26" w:name="sub_1223"/>
      <w:bookmarkEnd w:id="25"/>
      <w:r>
        <w:rPr>
          <w:rFonts w:ascii="Times New Roman" w:hAnsi="Times New Roman" w:cs="Times New Roman"/>
          <w:sz w:val="28"/>
          <w:szCs w:val="28"/>
        </w:rPr>
        <w:t>3</w:t>
      </w:r>
      <w:r w:rsidR="00E20C2B" w:rsidRPr="00E20C2B">
        <w:rPr>
          <w:rFonts w:ascii="Times New Roman" w:hAnsi="Times New Roman" w:cs="Times New Roman"/>
          <w:sz w:val="28"/>
          <w:szCs w:val="28"/>
        </w:rPr>
        <w:t>) исчерпывающий перечень оснований для приостановления рассмотрения жалобы и случаев, в которых ответ на жалобу не дается;</w:t>
      </w:r>
    </w:p>
    <w:p w:rsidR="00E20C2B" w:rsidRPr="00E20C2B" w:rsidRDefault="00B84630" w:rsidP="00E20C2B">
      <w:pPr>
        <w:rPr>
          <w:rFonts w:ascii="Times New Roman" w:hAnsi="Times New Roman" w:cs="Times New Roman"/>
          <w:sz w:val="28"/>
          <w:szCs w:val="28"/>
        </w:rPr>
      </w:pPr>
      <w:bookmarkStart w:id="27" w:name="sub_1224"/>
      <w:bookmarkEnd w:id="26"/>
      <w:r>
        <w:rPr>
          <w:rFonts w:ascii="Times New Roman" w:hAnsi="Times New Roman" w:cs="Times New Roman"/>
          <w:sz w:val="28"/>
          <w:szCs w:val="28"/>
        </w:rPr>
        <w:t>4</w:t>
      </w:r>
      <w:r w:rsidR="00E20C2B" w:rsidRPr="00E20C2B">
        <w:rPr>
          <w:rFonts w:ascii="Times New Roman" w:hAnsi="Times New Roman" w:cs="Times New Roman"/>
          <w:sz w:val="28"/>
          <w:szCs w:val="28"/>
        </w:rPr>
        <w:t>) основания для начала процедуры досудебного (внесудебного) обжалования;</w:t>
      </w:r>
    </w:p>
    <w:p w:rsidR="00E20C2B" w:rsidRPr="00E20C2B" w:rsidRDefault="00B84630" w:rsidP="00E20C2B">
      <w:pPr>
        <w:rPr>
          <w:rFonts w:ascii="Times New Roman" w:hAnsi="Times New Roman" w:cs="Times New Roman"/>
          <w:sz w:val="28"/>
          <w:szCs w:val="28"/>
        </w:rPr>
      </w:pPr>
      <w:bookmarkStart w:id="28" w:name="sub_1225"/>
      <w:bookmarkEnd w:id="27"/>
      <w:r>
        <w:rPr>
          <w:rFonts w:ascii="Times New Roman" w:hAnsi="Times New Roman" w:cs="Times New Roman"/>
          <w:sz w:val="28"/>
          <w:szCs w:val="28"/>
        </w:rPr>
        <w:t>5</w:t>
      </w:r>
      <w:r w:rsidR="00E20C2B" w:rsidRPr="00E20C2B">
        <w:rPr>
          <w:rFonts w:ascii="Times New Roman" w:hAnsi="Times New Roman" w:cs="Times New Roman"/>
          <w:sz w:val="28"/>
          <w:szCs w:val="28"/>
        </w:rPr>
        <w:t>) права заинтересованных лиц на получение информации и документов, необходимых для обоснования и рассмотрения жалобы;</w:t>
      </w:r>
    </w:p>
    <w:p w:rsidR="00E20C2B" w:rsidRPr="00E20C2B" w:rsidRDefault="00B84630" w:rsidP="00E20C2B">
      <w:pPr>
        <w:rPr>
          <w:rFonts w:ascii="Times New Roman" w:hAnsi="Times New Roman" w:cs="Times New Roman"/>
          <w:sz w:val="28"/>
          <w:szCs w:val="28"/>
        </w:rPr>
      </w:pPr>
      <w:bookmarkStart w:id="29" w:name="sub_1226"/>
      <w:bookmarkEnd w:id="28"/>
      <w:r>
        <w:rPr>
          <w:rFonts w:ascii="Times New Roman" w:hAnsi="Times New Roman" w:cs="Times New Roman"/>
          <w:sz w:val="28"/>
          <w:szCs w:val="28"/>
        </w:rPr>
        <w:t>6</w:t>
      </w:r>
      <w:r w:rsidR="00E20C2B">
        <w:rPr>
          <w:rFonts w:ascii="Times New Roman" w:hAnsi="Times New Roman" w:cs="Times New Roman"/>
          <w:sz w:val="28"/>
          <w:szCs w:val="28"/>
        </w:rPr>
        <w:t xml:space="preserve">) органы </w:t>
      </w:r>
      <w:r w:rsidR="00FA3147">
        <w:rPr>
          <w:rFonts w:ascii="Times New Roman" w:hAnsi="Times New Roman" w:cs="Times New Roman"/>
          <w:sz w:val="28"/>
          <w:szCs w:val="28"/>
        </w:rPr>
        <w:t>власти, организации и уполномоченные на рассмотрение жалобы</w:t>
      </w:r>
      <w:r w:rsidR="00E20C2B" w:rsidRPr="00E20C2B">
        <w:rPr>
          <w:rFonts w:ascii="Times New Roman" w:hAnsi="Times New Roman" w:cs="Times New Roman"/>
          <w:sz w:val="28"/>
          <w:szCs w:val="28"/>
        </w:rPr>
        <w:t>, которым может быть направлена жалоба заявителя в досудебном (внесудебном) порядке;</w:t>
      </w:r>
    </w:p>
    <w:p w:rsidR="00E20C2B" w:rsidRPr="00E20C2B" w:rsidRDefault="00B84630" w:rsidP="00E20C2B">
      <w:pPr>
        <w:rPr>
          <w:rFonts w:ascii="Times New Roman" w:hAnsi="Times New Roman" w:cs="Times New Roman"/>
          <w:sz w:val="28"/>
          <w:szCs w:val="28"/>
        </w:rPr>
      </w:pPr>
      <w:bookmarkStart w:id="30" w:name="sub_1227"/>
      <w:bookmarkEnd w:id="29"/>
      <w:r>
        <w:rPr>
          <w:rFonts w:ascii="Times New Roman" w:hAnsi="Times New Roman" w:cs="Times New Roman"/>
          <w:sz w:val="28"/>
          <w:szCs w:val="28"/>
        </w:rPr>
        <w:t>7</w:t>
      </w:r>
      <w:r w:rsidR="00E20C2B" w:rsidRPr="00E20C2B">
        <w:rPr>
          <w:rFonts w:ascii="Times New Roman" w:hAnsi="Times New Roman" w:cs="Times New Roman"/>
          <w:sz w:val="28"/>
          <w:szCs w:val="28"/>
        </w:rPr>
        <w:t>) сроки рассмотрения жалобы;</w:t>
      </w:r>
    </w:p>
    <w:p w:rsidR="00E20C2B" w:rsidRPr="00E20C2B" w:rsidRDefault="00B84630" w:rsidP="00E20C2B">
      <w:pPr>
        <w:rPr>
          <w:rFonts w:ascii="Times New Roman" w:hAnsi="Times New Roman" w:cs="Times New Roman"/>
          <w:sz w:val="28"/>
          <w:szCs w:val="28"/>
        </w:rPr>
      </w:pPr>
      <w:bookmarkStart w:id="31" w:name="sub_1228"/>
      <w:bookmarkEnd w:id="30"/>
      <w:r>
        <w:rPr>
          <w:rFonts w:ascii="Times New Roman" w:hAnsi="Times New Roman" w:cs="Times New Roman"/>
          <w:sz w:val="28"/>
          <w:szCs w:val="28"/>
        </w:rPr>
        <w:t>8</w:t>
      </w:r>
      <w:r w:rsidR="00E20C2B" w:rsidRPr="00E20C2B">
        <w:rPr>
          <w:rFonts w:ascii="Times New Roman" w:hAnsi="Times New Roman" w:cs="Times New Roman"/>
          <w:sz w:val="28"/>
          <w:szCs w:val="28"/>
        </w:rPr>
        <w:t>) результат досудебного (внесудебного) обжалования применительно к каждой процедуре либо инстанции обжалования.</w:t>
      </w:r>
    </w:p>
    <w:bookmarkEnd w:id="31"/>
    <w:p w:rsidR="00E20C2B" w:rsidRDefault="00E20C2B" w:rsidP="00E20C2B">
      <w:pPr>
        <w:rPr>
          <w:rFonts w:ascii="Times New Roman" w:hAnsi="Times New Roman" w:cs="Times New Roman"/>
          <w:sz w:val="28"/>
          <w:szCs w:val="28"/>
        </w:rPr>
      </w:pPr>
    </w:p>
    <w:p w:rsidR="006F38DE" w:rsidRPr="00A3196D" w:rsidRDefault="00616F1C" w:rsidP="00A3196D">
      <w:pPr>
        <w:pStyle w:val="affffa"/>
        <w:numPr>
          <w:ilvl w:val="0"/>
          <w:numId w:val="2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3196D">
        <w:rPr>
          <w:rFonts w:ascii="Times New Roman" w:hAnsi="Times New Roman" w:cs="Times New Roman"/>
          <w:sz w:val="28"/>
          <w:szCs w:val="28"/>
        </w:rPr>
        <w:t>Организация независимой экспертизы проектов регламентов</w:t>
      </w:r>
    </w:p>
    <w:p w:rsidR="006F38DE" w:rsidRDefault="006F38DE" w:rsidP="00E20C2B">
      <w:pPr>
        <w:rPr>
          <w:rFonts w:ascii="Times New Roman" w:hAnsi="Times New Roman" w:cs="Times New Roman"/>
          <w:sz w:val="28"/>
          <w:szCs w:val="28"/>
        </w:rPr>
      </w:pPr>
    </w:p>
    <w:p w:rsidR="006F38DE" w:rsidRPr="00A3196D" w:rsidRDefault="006F38DE" w:rsidP="00A3196D">
      <w:pPr>
        <w:pStyle w:val="affffa"/>
        <w:widowControl/>
        <w:numPr>
          <w:ilvl w:val="1"/>
          <w:numId w:val="24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A3196D">
        <w:rPr>
          <w:rFonts w:ascii="Times New Roman" w:hAnsi="Times New Roman" w:cs="Times New Roman"/>
          <w:sz w:val="28"/>
          <w:szCs w:val="28"/>
        </w:rPr>
        <w:t>Проекты административных регламентов подлежат</w:t>
      </w:r>
      <w:r w:rsidR="00FA3147">
        <w:rPr>
          <w:rFonts w:ascii="Times New Roman" w:hAnsi="Times New Roman" w:cs="Times New Roman"/>
          <w:sz w:val="28"/>
          <w:szCs w:val="28"/>
        </w:rPr>
        <w:t xml:space="preserve"> независимой экспертизе</w:t>
      </w:r>
      <w:r w:rsidRPr="00A3196D">
        <w:rPr>
          <w:rFonts w:ascii="Times New Roman" w:hAnsi="Times New Roman" w:cs="Times New Roman"/>
          <w:sz w:val="28"/>
          <w:szCs w:val="28"/>
        </w:rPr>
        <w:t>.</w:t>
      </w:r>
    </w:p>
    <w:p w:rsidR="006F38DE" w:rsidRPr="00A3196D" w:rsidRDefault="006F38DE" w:rsidP="00A3196D">
      <w:pPr>
        <w:pStyle w:val="affffa"/>
        <w:widowControl/>
        <w:numPr>
          <w:ilvl w:val="1"/>
          <w:numId w:val="24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A3196D">
        <w:rPr>
          <w:rFonts w:ascii="Times New Roman" w:hAnsi="Times New Roman" w:cs="Times New Roman"/>
          <w:sz w:val="28"/>
          <w:szCs w:val="28"/>
        </w:rPr>
        <w:t>Предметом независимой экспертизы проекта административного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:rsidR="006F38DE" w:rsidRPr="00184C7B" w:rsidRDefault="00A3196D" w:rsidP="006F38D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="006F38DE">
        <w:rPr>
          <w:rFonts w:ascii="Times New Roman" w:hAnsi="Times New Roman" w:cs="Times New Roman"/>
          <w:sz w:val="28"/>
          <w:szCs w:val="28"/>
        </w:rPr>
        <w:t xml:space="preserve"> </w:t>
      </w:r>
      <w:r w:rsidR="006F38DE" w:rsidRPr="00184C7B">
        <w:rPr>
          <w:rFonts w:ascii="Times New Roman" w:hAnsi="Times New Roman" w:cs="Times New Roman"/>
          <w:sz w:val="28"/>
          <w:szCs w:val="28"/>
        </w:rPr>
        <w:t>Независимая экспертиза может проводиться физическими и юридическими лицами в инициативном порядке за счет собственных средств. Независимая экспертиза не может проводиться физическими и юридическими лицами, принимавшими участие в разработке проекта административного регламента, а также организациями, находящимися в ведении ор</w:t>
      </w:r>
      <w:r w:rsidR="006F38DE">
        <w:rPr>
          <w:rFonts w:ascii="Times New Roman" w:hAnsi="Times New Roman" w:cs="Times New Roman"/>
          <w:sz w:val="28"/>
          <w:szCs w:val="28"/>
        </w:rPr>
        <w:t>гана, являющегося разработчиком</w:t>
      </w:r>
      <w:r w:rsidR="006F38DE" w:rsidRPr="00184C7B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6F38DE" w:rsidRPr="00381E72" w:rsidRDefault="00A3196D" w:rsidP="00A3196D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3.4.</w:t>
      </w:r>
      <w:r w:rsidR="00FA3147">
        <w:rPr>
          <w:rFonts w:ascii="Times New Roman" w:hAnsi="Times New Roman" w:cs="Times New Roman"/>
          <w:sz w:val="28"/>
          <w:szCs w:val="28"/>
        </w:rPr>
        <w:t xml:space="preserve"> </w:t>
      </w:r>
      <w:r w:rsidR="00FA3147" w:rsidRPr="00381E72">
        <w:rPr>
          <w:rFonts w:ascii="Times New Roman" w:hAnsi="Times New Roman" w:cs="Times New Roman"/>
          <w:sz w:val="28"/>
          <w:szCs w:val="28"/>
        </w:rPr>
        <w:t xml:space="preserve">Независимая экспертиза проекта регламента </w:t>
      </w:r>
      <w:r w:rsidR="009550EF" w:rsidRPr="00381E72">
        <w:rPr>
          <w:rFonts w:ascii="Times New Roman" w:hAnsi="Times New Roman" w:cs="Times New Roman"/>
          <w:sz w:val="28"/>
          <w:szCs w:val="28"/>
        </w:rPr>
        <w:t xml:space="preserve">проводится во время его </w:t>
      </w:r>
      <w:r w:rsidR="00FA3147" w:rsidRPr="00381E72">
        <w:rPr>
          <w:rFonts w:ascii="Times New Roman" w:hAnsi="Times New Roman" w:cs="Times New Roman"/>
          <w:sz w:val="28"/>
          <w:szCs w:val="28"/>
        </w:rPr>
        <w:t xml:space="preserve"> размещения в сети «Интернет» в </w:t>
      </w:r>
      <w:r w:rsidR="00381E72" w:rsidRPr="00381E72">
        <w:rPr>
          <w:rFonts w:ascii="Times New Roman" w:hAnsi="Times New Roman" w:cs="Times New Roman"/>
          <w:sz w:val="28"/>
          <w:szCs w:val="28"/>
        </w:rPr>
        <w:t xml:space="preserve">соответствии  с действующим законодательством, </w:t>
      </w:r>
      <w:r w:rsidR="00012E57" w:rsidRPr="00381E72">
        <w:rPr>
          <w:rFonts w:ascii="Times New Roman" w:hAnsi="Times New Roman" w:cs="Times New Roman"/>
          <w:sz w:val="28"/>
          <w:szCs w:val="28"/>
        </w:rPr>
        <w:t xml:space="preserve"> </w:t>
      </w:r>
      <w:r w:rsidR="009550EF" w:rsidRPr="00381E72">
        <w:rPr>
          <w:rFonts w:ascii="Times New Roman" w:hAnsi="Times New Roman" w:cs="Times New Roman"/>
          <w:sz w:val="28"/>
          <w:szCs w:val="28"/>
        </w:rPr>
        <w:t>с указанием дат начала и окончания приема заключений по результатам независимой экспертизы</w:t>
      </w:r>
      <w:r w:rsidR="006F38DE" w:rsidRPr="00381E72">
        <w:rPr>
          <w:rFonts w:ascii="Times New Roman" w:hAnsi="Times New Roman" w:cs="Times New Roman"/>
          <w:sz w:val="28"/>
          <w:szCs w:val="28"/>
        </w:rPr>
        <w:t>.</w:t>
      </w:r>
      <w:r w:rsidR="00381E72" w:rsidRPr="00381E72">
        <w:rPr>
          <w:rFonts w:ascii="Times New Roman" w:hAnsi="Times New Roman" w:cs="Times New Roman"/>
          <w:sz w:val="28"/>
          <w:szCs w:val="28"/>
        </w:rPr>
        <w:t xml:space="preserve"> Срок, отведенный для проведения независимой экспертизы не может быть менее пятнадцати дней со дня его размещения.</w:t>
      </w:r>
    </w:p>
    <w:p w:rsidR="006F38DE" w:rsidRPr="00184C7B" w:rsidRDefault="00A3196D" w:rsidP="006F38DE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</w:t>
      </w:r>
      <w:r w:rsidR="00672D07">
        <w:rPr>
          <w:rFonts w:ascii="Times New Roman" w:hAnsi="Times New Roman" w:cs="Times New Roman"/>
          <w:sz w:val="28"/>
          <w:szCs w:val="28"/>
        </w:rPr>
        <w:t xml:space="preserve">   </w:t>
      </w:r>
      <w:r w:rsidR="006F38DE" w:rsidRPr="00184C7B">
        <w:rPr>
          <w:rFonts w:ascii="Times New Roman" w:hAnsi="Times New Roman" w:cs="Times New Roman"/>
          <w:sz w:val="28"/>
          <w:szCs w:val="28"/>
        </w:rPr>
        <w:t>По результатам независимой экспертизы, организация, проводившая независимую экспертизу проекта административного регламента, составляет заключение, которое направляется разработчику административного регламента. Орган, являющийся разработчиком административного регламента, обязан рассмотреть все поступившие заключения независимой экспертизы и принять решение по результатам каждой такой экспертизы.</w:t>
      </w:r>
    </w:p>
    <w:p w:rsidR="006F38DE" w:rsidRPr="00A3196D" w:rsidRDefault="006F38DE" w:rsidP="00A3196D">
      <w:pPr>
        <w:pStyle w:val="affffa"/>
        <w:widowControl/>
        <w:numPr>
          <w:ilvl w:val="1"/>
          <w:numId w:val="25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A3196D">
        <w:rPr>
          <w:rFonts w:ascii="Times New Roman" w:hAnsi="Times New Roman" w:cs="Times New Roman"/>
          <w:sz w:val="28"/>
          <w:szCs w:val="28"/>
        </w:rPr>
        <w:t xml:space="preserve">Непоступление заключения независимой экспертизы в орган, являющийся разработчиком административного регламента, в срок, отведенный для проведения независимой экспертизы, не является препятствием для проведения экспертизы, </w:t>
      </w:r>
      <w:r w:rsidR="00672D07">
        <w:rPr>
          <w:rFonts w:ascii="Times New Roman" w:hAnsi="Times New Roman" w:cs="Times New Roman"/>
          <w:sz w:val="28"/>
          <w:szCs w:val="28"/>
        </w:rPr>
        <w:t>администрацией Гривенского сельского поселения Калининского района.</w:t>
      </w:r>
    </w:p>
    <w:p w:rsidR="006F38DE" w:rsidRDefault="006F38DE" w:rsidP="00A3196D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</w:p>
    <w:p w:rsidR="00E61394" w:rsidRPr="00E20C2B" w:rsidRDefault="00E61394" w:rsidP="00E20C2B">
      <w:pPr>
        <w:rPr>
          <w:rFonts w:ascii="Times New Roman" w:hAnsi="Times New Roman" w:cs="Times New Roman"/>
          <w:sz w:val="28"/>
          <w:szCs w:val="28"/>
        </w:rPr>
      </w:pPr>
    </w:p>
    <w:bookmarkEnd w:id="11"/>
    <w:bookmarkEnd w:id="21"/>
    <w:bookmarkEnd w:id="22"/>
    <w:p w:rsidR="0026357D" w:rsidRDefault="00672D07" w:rsidP="00DD4BD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общего отдела</w:t>
      </w:r>
    </w:p>
    <w:p w:rsidR="00672D07" w:rsidRDefault="00672D07" w:rsidP="00DD4BD3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Гривенского сельского</w:t>
      </w:r>
    </w:p>
    <w:p w:rsidR="00672D07" w:rsidRDefault="00672D07" w:rsidP="00DD4BD3">
      <w:pPr>
        <w:ind w:firstLine="0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Калининского района                                                         Т.Н.Юрьева</w:t>
      </w:r>
    </w:p>
    <w:sectPr w:rsidR="00672D07" w:rsidSect="00437A82">
      <w:headerReference w:type="even" r:id="rId9"/>
      <w:headerReference w:type="default" r:id="rId10"/>
      <w:pgSz w:w="11900" w:h="16800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6F6" w:rsidRDefault="009326F6">
      <w:r>
        <w:separator/>
      </w:r>
    </w:p>
  </w:endnote>
  <w:endnote w:type="continuationSeparator" w:id="0">
    <w:p w:rsidR="009326F6" w:rsidRDefault="00932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6F6" w:rsidRDefault="009326F6">
      <w:r>
        <w:separator/>
      </w:r>
    </w:p>
  </w:footnote>
  <w:footnote w:type="continuationSeparator" w:id="0">
    <w:p w:rsidR="009326F6" w:rsidRDefault="00932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E5F" w:rsidRDefault="006125A2" w:rsidP="00492A3C">
    <w:pPr>
      <w:pStyle w:val="affff5"/>
      <w:framePr w:wrap="around" w:vAnchor="text" w:hAnchor="margin" w:xAlign="center" w:y="1"/>
      <w:rPr>
        <w:rStyle w:val="affff6"/>
      </w:rPr>
    </w:pPr>
    <w:r>
      <w:rPr>
        <w:rStyle w:val="affff6"/>
      </w:rPr>
      <w:fldChar w:fldCharType="begin"/>
    </w:r>
    <w:r w:rsidR="00781E5F">
      <w:rPr>
        <w:rStyle w:val="affff6"/>
      </w:rPr>
      <w:instrText xml:space="preserve">PAGE  </w:instrText>
    </w:r>
    <w:r>
      <w:rPr>
        <w:rStyle w:val="affff6"/>
      </w:rPr>
      <w:fldChar w:fldCharType="end"/>
    </w:r>
  </w:p>
  <w:p w:rsidR="00781E5F" w:rsidRDefault="00781E5F">
    <w:pPr>
      <w:pStyle w:val="afff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A3C" w:rsidRPr="00492A3C" w:rsidRDefault="006125A2" w:rsidP="00CC0BF2">
    <w:pPr>
      <w:pStyle w:val="affff5"/>
      <w:framePr w:wrap="around" w:vAnchor="text" w:hAnchor="margin" w:xAlign="center" w:y="1"/>
      <w:rPr>
        <w:rStyle w:val="affff6"/>
        <w:rFonts w:ascii="Times New Roman" w:hAnsi="Times New Roman" w:cs="Times New Roman"/>
      </w:rPr>
    </w:pPr>
    <w:r w:rsidRPr="00492A3C">
      <w:rPr>
        <w:rStyle w:val="affff6"/>
        <w:rFonts w:ascii="Times New Roman" w:hAnsi="Times New Roman" w:cs="Times New Roman"/>
      </w:rPr>
      <w:fldChar w:fldCharType="begin"/>
    </w:r>
    <w:r w:rsidR="00492A3C" w:rsidRPr="00492A3C">
      <w:rPr>
        <w:rStyle w:val="affff6"/>
        <w:rFonts w:ascii="Times New Roman" w:hAnsi="Times New Roman" w:cs="Times New Roman"/>
      </w:rPr>
      <w:instrText xml:space="preserve">PAGE  </w:instrText>
    </w:r>
    <w:r w:rsidRPr="00492A3C">
      <w:rPr>
        <w:rStyle w:val="affff6"/>
        <w:rFonts w:ascii="Times New Roman" w:hAnsi="Times New Roman" w:cs="Times New Roman"/>
      </w:rPr>
      <w:fldChar w:fldCharType="separate"/>
    </w:r>
    <w:r w:rsidR="00B529A2">
      <w:rPr>
        <w:rStyle w:val="affff6"/>
        <w:rFonts w:ascii="Times New Roman" w:hAnsi="Times New Roman" w:cs="Times New Roman"/>
        <w:noProof/>
      </w:rPr>
      <w:t>3</w:t>
    </w:r>
    <w:r w:rsidRPr="00492A3C">
      <w:rPr>
        <w:rStyle w:val="affff6"/>
        <w:rFonts w:ascii="Times New Roman" w:hAnsi="Times New Roman" w:cs="Times New Roman"/>
      </w:rPr>
      <w:fldChar w:fldCharType="end"/>
    </w:r>
  </w:p>
  <w:p w:rsidR="00492A3C" w:rsidRDefault="00492A3C">
    <w:pPr>
      <w:pStyle w:val="afff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47211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7B41B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34D1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5240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E169B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061A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4E43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88A8D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6E7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C68FD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C217B2"/>
    <w:multiLevelType w:val="hybridMultilevel"/>
    <w:tmpl w:val="503EC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62083A"/>
    <w:multiLevelType w:val="multilevel"/>
    <w:tmpl w:val="A04AD8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0D16262D"/>
    <w:multiLevelType w:val="multilevel"/>
    <w:tmpl w:val="A1EE9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1A5D0591"/>
    <w:multiLevelType w:val="multilevel"/>
    <w:tmpl w:val="79702F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572370D"/>
    <w:multiLevelType w:val="multilevel"/>
    <w:tmpl w:val="6AE67C9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C22343"/>
    <w:multiLevelType w:val="multilevel"/>
    <w:tmpl w:val="E77AEEC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823651B"/>
    <w:multiLevelType w:val="multilevel"/>
    <w:tmpl w:val="F0487F3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47D61D5A"/>
    <w:multiLevelType w:val="hybridMultilevel"/>
    <w:tmpl w:val="91BA34D2"/>
    <w:lvl w:ilvl="0" w:tplc="E7F0A4E8">
      <w:start w:val="1"/>
      <w:numFmt w:val="none"/>
      <w:lvlText w:val="1.1."/>
      <w:lvlJc w:val="left"/>
      <w:pPr>
        <w:tabs>
          <w:tab w:val="num" w:pos="1417"/>
        </w:tabs>
        <w:ind w:left="141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BD1957"/>
    <w:multiLevelType w:val="multilevel"/>
    <w:tmpl w:val="52D62DCA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307" w:hanging="2160"/>
      </w:pPr>
      <w:rPr>
        <w:rFonts w:hint="default"/>
      </w:rPr>
    </w:lvl>
  </w:abstractNum>
  <w:abstractNum w:abstractNumId="19" w15:restartNumberingAfterBreak="0">
    <w:nsid w:val="55AB45A7"/>
    <w:multiLevelType w:val="hybridMultilevel"/>
    <w:tmpl w:val="3878E506"/>
    <w:lvl w:ilvl="0" w:tplc="F2683284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D11902"/>
    <w:multiLevelType w:val="multilevel"/>
    <w:tmpl w:val="1ADE41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1" w15:restartNumberingAfterBreak="0">
    <w:nsid w:val="5DEC62DE"/>
    <w:multiLevelType w:val="multilevel"/>
    <w:tmpl w:val="64663BF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60BA7F59"/>
    <w:multiLevelType w:val="multilevel"/>
    <w:tmpl w:val="BE0445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6B723DA1"/>
    <w:multiLevelType w:val="multilevel"/>
    <w:tmpl w:val="100E4B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2A443BF"/>
    <w:multiLevelType w:val="multilevel"/>
    <w:tmpl w:val="3474D7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76765BA0"/>
    <w:multiLevelType w:val="multilevel"/>
    <w:tmpl w:val="792E65C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7"/>
  </w:num>
  <w:num w:numId="13">
    <w:abstractNumId w:val="12"/>
  </w:num>
  <w:num w:numId="14">
    <w:abstractNumId w:val="22"/>
  </w:num>
  <w:num w:numId="15">
    <w:abstractNumId w:val="10"/>
  </w:num>
  <w:num w:numId="16">
    <w:abstractNumId w:val="24"/>
  </w:num>
  <w:num w:numId="17">
    <w:abstractNumId w:val="20"/>
  </w:num>
  <w:num w:numId="18">
    <w:abstractNumId w:val="25"/>
  </w:num>
  <w:num w:numId="19">
    <w:abstractNumId w:val="13"/>
  </w:num>
  <w:num w:numId="20">
    <w:abstractNumId w:val="11"/>
  </w:num>
  <w:num w:numId="21">
    <w:abstractNumId w:val="15"/>
  </w:num>
  <w:num w:numId="22">
    <w:abstractNumId w:val="21"/>
  </w:num>
  <w:num w:numId="23">
    <w:abstractNumId w:val="19"/>
  </w:num>
  <w:num w:numId="24">
    <w:abstractNumId w:val="14"/>
  </w:num>
  <w:num w:numId="25">
    <w:abstractNumId w:val="16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6503"/>
    <w:rsid w:val="000022A5"/>
    <w:rsid w:val="00003BE9"/>
    <w:rsid w:val="00005352"/>
    <w:rsid w:val="00006E01"/>
    <w:rsid w:val="00011CDC"/>
    <w:rsid w:val="00012E57"/>
    <w:rsid w:val="0001764C"/>
    <w:rsid w:val="00020EC2"/>
    <w:rsid w:val="00023401"/>
    <w:rsid w:val="00025786"/>
    <w:rsid w:val="000318EB"/>
    <w:rsid w:val="00033BDE"/>
    <w:rsid w:val="00036709"/>
    <w:rsid w:val="000410EA"/>
    <w:rsid w:val="00043030"/>
    <w:rsid w:val="0004508B"/>
    <w:rsid w:val="0004576E"/>
    <w:rsid w:val="00055C24"/>
    <w:rsid w:val="00057112"/>
    <w:rsid w:val="00060BF9"/>
    <w:rsid w:val="000621B2"/>
    <w:rsid w:val="00062497"/>
    <w:rsid w:val="000701B2"/>
    <w:rsid w:val="00075644"/>
    <w:rsid w:val="000779C7"/>
    <w:rsid w:val="000869D2"/>
    <w:rsid w:val="00091093"/>
    <w:rsid w:val="00091B15"/>
    <w:rsid w:val="0009392E"/>
    <w:rsid w:val="00096C55"/>
    <w:rsid w:val="000A3EB4"/>
    <w:rsid w:val="000A6904"/>
    <w:rsid w:val="000B3ADC"/>
    <w:rsid w:val="000B4700"/>
    <w:rsid w:val="000C0617"/>
    <w:rsid w:val="000C4CCB"/>
    <w:rsid w:val="000D03F0"/>
    <w:rsid w:val="000D11D8"/>
    <w:rsid w:val="000D6759"/>
    <w:rsid w:val="000D7392"/>
    <w:rsid w:val="000E0AAD"/>
    <w:rsid w:val="000E1740"/>
    <w:rsid w:val="000E4F3F"/>
    <w:rsid w:val="000E5EAE"/>
    <w:rsid w:val="000E7148"/>
    <w:rsid w:val="000F1290"/>
    <w:rsid w:val="00104BEA"/>
    <w:rsid w:val="00105D4E"/>
    <w:rsid w:val="00107183"/>
    <w:rsid w:val="00112719"/>
    <w:rsid w:val="001137DD"/>
    <w:rsid w:val="001163B7"/>
    <w:rsid w:val="001169F7"/>
    <w:rsid w:val="0011799B"/>
    <w:rsid w:val="00125FE6"/>
    <w:rsid w:val="00132B5E"/>
    <w:rsid w:val="00132E1D"/>
    <w:rsid w:val="0013725E"/>
    <w:rsid w:val="00140BDB"/>
    <w:rsid w:val="00140C9B"/>
    <w:rsid w:val="00141F14"/>
    <w:rsid w:val="00145424"/>
    <w:rsid w:val="001501E1"/>
    <w:rsid w:val="001529A5"/>
    <w:rsid w:val="00162BFA"/>
    <w:rsid w:val="001633B1"/>
    <w:rsid w:val="00174800"/>
    <w:rsid w:val="00175F46"/>
    <w:rsid w:val="00184C25"/>
    <w:rsid w:val="00184C7B"/>
    <w:rsid w:val="001A05B0"/>
    <w:rsid w:val="001A0D77"/>
    <w:rsid w:val="001A152D"/>
    <w:rsid w:val="001A2C25"/>
    <w:rsid w:val="001A3B00"/>
    <w:rsid w:val="001A5EA4"/>
    <w:rsid w:val="001B2494"/>
    <w:rsid w:val="001B2D09"/>
    <w:rsid w:val="001C573D"/>
    <w:rsid w:val="001D4504"/>
    <w:rsid w:val="001E0D20"/>
    <w:rsid w:val="001E6B52"/>
    <w:rsid w:val="001E7CA8"/>
    <w:rsid w:val="001F4FBF"/>
    <w:rsid w:val="001F7B42"/>
    <w:rsid w:val="002015E9"/>
    <w:rsid w:val="00203FB8"/>
    <w:rsid w:val="00210A98"/>
    <w:rsid w:val="00217FEE"/>
    <w:rsid w:val="00220518"/>
    <w:rsid w:val="0022160E"/>
    <w:rsid w:val="002273CE"/>
    <w:rsid w:val="00246DED"/>
    <w:rsid w:val="00250B52"/>
    <w:rsid w:val="0025613E"/>
    <w:rsid w:val="00256635"/>
    <w:rsid w:val="00262E3B"/>
    <w:rsid w:val="0026357D"/>
    <w:rsid w:val="00264985"/>
    <w:rsid w:val="00270324"/>
    <w:rsid w:val="002719E1"/>
    <w:rsid w:val="00273514"/>
    <w:rsid w:val="00275881"/>
    <w:rsid w:val="00280E28"/>
    <w:rsid w:val="002816C5"/>
    <w:rsid w:val="00282259"/>
    <w:rsid w:val="002853DB"/>
    <w:rsid w:val="002911A5"/>
    <w:rsid w:val="002A161A"/>
    <w:rsid w:val="002A2968"/>
    <w:rsid w:val="002A5CC5"/>
    <w:rsid w:val="002B1E1E"/>
    <w:rsid w:val="002B3C42"/>
    <w:rsid w:val="002B494F"/>
    <w:rsid w:val="002B65DA"/>
    <w:rsid w:val="002C0673"/>
    <w:rsid w:val="002C238F"/>
    <w:rsid w:val="002C7E0E"/>
    <w:rsid w:val="002D07C2"/>
    <w:rsid w:val="002D6A20"/>
    <w:rsid w:val="002D77CA"/>
    <w:rsid w:val="002D7A62"/>
    <w:rsid w:val="002E132D"/>
    <w:rsid w:val="002E49AC"/>
    <w:rsid w:val="002E7983"/>
    <w:rsid w:val="002F01D7"/>
    <w:rsid w:val="0030206A"/>
    <w:rsid w:val="0030516C"/>
    <w:rsid w:val="00313790"/>
    <w:rsid w:val="00314EB1"/>
    <w:rsid w:val="00315C7F"/>
    <w:rsid w:val="0031644C"/>
    <w:rsid w:val="003203BE"/>
    <w:rsid w:val="003219A8"/>
    <w:rsid w:val="00322AAF"/>
    <w:rsid w:val="00323662"/>
    <w:rsid w:val="00324AC6"/>
    <w:rsid w:val="003278B4"/>
    <w:rsid w:val="00327BD3"/>
    <w:rsid w:val="00330EB5"/>
    <w:rsid w:val="003343BD"/>
    <w:rsid w:val="00334B36"/>
    <w:rsid w:val="00335FE1"/>
    <w:rsid w:val="0033726D"/>
    <w:rsid w:val="00347508"/>
    <w:rsid w:val="0034754E"/>
    <w:rsid w:val="003536B5"/>
    <w:rsid w:val="00353908"/>
    <w:rsid w:val="00356419"/>
    <w:rsid w:val="00372E8A"/>
    <w:rsid w:val="00373C18"/>
    <w:rsid w:val="0038183A"/>
    <w:rsid w:val="00381E72"/>
    <w:rsid w:val="00384147"/>
    <w:rsid w:val="00385181"/>
    <w:rsid w:val="00385E7A"/>
    <w:rsid w:val="00390382"/>
    <w:rsid w:val="00393000"/>
    <w:rsid w:val="00393560"/>
    <w:rsid w:val="00393948"/>
    <w:rsid w:val="003A55AD"/>
    <w:rsid w:val="003B0741"/>
    <w:rsid w:val="003B3289"/>
    <w:rsid w:val="003B3BA8"/>
    <w:rsid w:val="003B3BDF"/>
    <w:rsid w:val="003B5E1D"/>
    <w:rsid w:val="003B6371"/>
    <w:rsid w:val="003B64D0"/>
    <w:rsid w:val="003C0C2D"/>
    <w:rsid w:val="003C677E"/>
    <w:rsid w:val="003D0DAF"/>
    <w:rsid w:val="003D2AF9"/>
    <w:rsid w:val="003D2FF9"/>
    <w:rsid w:val="003D416D"/>
    <w:rsid w:val="003D5542"/>
    <w:rsid w:val="003E1796"/>
    <w:rsid w:val="003E2CEF"/>
    <w:rsid w:val="003E3DC8"/>
    <w:rsid w:val="003E66B9"/>
    <w:rsid w:val="00401C10"/>
    <w:rsid w:val="00416293"/>
    <w:rsid w:val="00423233"/>
    <w:rsid w:val="0042533D"/>
    <w:rsid w:val="004256B1"/>
    <w:rsid w:val="00430869"/>
    <w:rsid w:val="00431877"/>
    <w:rsid w:val="0043645C"/>
    <w:rsid w:val="004379C7"/>
    <w:rsid w:val="00437A82"/>
    <w:rsid w:val="00440174"/>
    <w:rsid w:val="00440FB9"/>
    <w:rsid w:val="004419FC"/>
    <w:rsid w:val="00442BC6"/>
    <w:rsid w:val="004460F9"/>
    <w:rsid w:val="004530ED"/>
    <w:rsid w:val="00454932"/>
    <w:rsid w:val="00461EC4"/>
    <w:rsid w:val="00471A80"/>
    <w:rsid w:val="0047249B"/>
    <w:rsid w:val="00475206"/>
    <w:rsid w:val="00480EA4"/>
    <w:rsid w:val="00482347"/>
    <w:rsid w:val="00484650"/>
    <w:rsid w:val="0048531F"/>
    <w:rsid w:val="00485B29"/>
    <w:rsid w:val="0049057A"/>
    <w:rsid w:val="004917AD"/>
    <w:rsid w:val="00491C1D"/>
    <w:rsid w:val="00492A3C"/>
    <w:rsid w:val="00495265"/>
    <w:rsid w:val="00497715"/>
    <w:rsid w:val="004A04B0"/>
    <w:rsid w:val="004A23F9"/>
    <w:rsid w:val="004A2E1C"/>
    <w:rsid w:val="004A34ED"/>
    <w:rsid w:val="004A448E"/>
    <w:rsid w:val="004A64C6"/>
    <w:rsid w:val="004B2788"/>
    <w:rsid w:val="004B702F"/>
    <w:rsid w:val="004C4927"/>
    <w:rsid w:val="004C556C"/>
    <w:rsid w:val="004D2ACD"/>
    <w:rsid w:val="004E002D"/>
    <w:rsid w:val="004E1256"/>
    <w:rsid w:val="004E274D"/>
    <w:rsid w:val="004E51CD"/>
    <w:rsid w:val="004E79D0"/>
    <w:rsid w:val="004F22A9"/>
    <w:rsid w:val="004F2F73"/>
    <w:rsid w:val="004F6295"/>
    <w:rsid w:val="00504258"/>
    <w:rsid w:val="0050664C"/>
    <w:rsid w:val="00521139"/>
    <w:rsid w:val="00527390"/>
    <w:rsid w:val="005421DE"/>
    <w:rsid w:val="005446DB"/>
    <w:rsid w:val="00550E94"/>
    <w:rsid w:val="005520FB"/>
    <w:rsid w:val="00554B1E"/>
    <w:rsid w:val="00554CAE"/>
    <w:rsid w:val="00555636"/>
    <w:rsid w:val="0056054F"/>
    <w:rsid w:val="005627EA"/>
    <w:rsid w:val="005722D5"/>
    <w:rsid w:val="00572423"/>
    <w:rsid w:val="005736EC"/>
    <w:rsid w:val="0057620E"/>
    <w:rsid w:val="00577A01"/>
    <w:rsid w:val="00577E42"/>
    <w:rsid w:val="00585F81"/>
    <w:rsid w:val="005914F5"/>
    <w:rsid w:val="0059168C"/>
    <w:rsid w:val="00596AAC"/>
    <w:rsid w:val="005A1F41"/>
    <w:rsid w:val="005A316C"/>
    <w:rsid w:val="005A4801"/>
    <w:rsid w:val="005A735F"/>
    <w:rsid w:val="005B4252"/>
    <w:rsid w:val="005C0099"/>
    <w:rsid w:val="005C240A"/>
    <w:rsid w:val="005C338F"/>
    <w:rsid w:val="005C72E5"/>
    <w:rsid w:val="005C74A4"/>
    <w:rsid w:val="005D19DC"/>
    <w:rsid w:val="005D362A"/>
    <w:rsid w:val="005D5809"/>
    <w:rsid w:val="005F129A"/>
    <w:rsid w:val="00600192"/>
    <w:rsid w:val="00602DBB"/>
    <w:rsid w:val="00605DFA"/>
    <w:rsid w:val="00606C59"/>
    <w:rsid w:val="006072E5"/>
    <w:rsid w:val="00607CCC"/>
    <w:rsid w:val="006125A2"/>
    <w:rsid w:val="00614FEA"/>
    <w:rsid w:val="00616F1C"/>
    <w:rsid w:val="00623540"/>
    <w:rsid w:val="00624923"/>
    <w:rsid w:val="006318E6"/>
    <w:rsid w:val="00632049"/>
    <w:rsid w:val="00632873"/>
    <w:rsid w:val="00633F85"/>
    <w:rsid w:val="00640A8D"/>
    <w:rsid w:val="0064202B"/>
    <w:rsid w:val="00644E41"/>
    <w:rsid w:val="00650016"/>
    <w:rsid w:val="006507CE"/>
    <w:rsid w:val="00654528"/>
    <w:rsid w:val="00654C5E"/>
    <w:rsid w:val="0065689D"/>
    <w:rsid w:val="0066195E"/>
    <w:rsid w:val="006706FF"/>
    <w:rsid w:val="00670B0F"/>
    <w:rsid w:val="00672D07"/>
    <w:rsid w:val="00674726"/>
    <w:rsid w:val="00687050"/>
    <w:rsid w:val="006A00EE"/>
    <w:rsid w:val="006A0F0F"/>
    <w:rsid w:val="006A28AE"/>
    <w:rsid w:val="006A7E1A"/>
    <w:rsid w:val="006B0B23"/>
    <w:rsid w:val="006B135A"/>
    <w:rsid w:val="006B4052"/>
    <w:rsid w:val="006B5A0C"/>
    <w:rsid w:val="006C5B8A"/>
    <w:rsid w:val="006D195C"/>
    <w:rsid w:val="006D75AD"/>
    <w:rsid w:val="006E451D"/>
    <w:rsid w:val="006E798C"/>
    <w:rsid w:val="006F039A"/>
    <w:rsid w:val="006F222A"/>
    <w:rsid w:val="006F2BD7"/>
    <w:rsid w:val="006F38DE"/>
    <w:rsid w:val="006F782C"/>
    <w:rsid w:val="006F7D26"/>
    <w:rsid w:val="007025FB"/>
    <w:rsid w:val="007048FA"/>
    <w:rsid w:val="0070719F"/>
    <w:rsid w:val="00707698"/>
    <w:rsid w:val="00715946"/>
    <w:rsid w:val="007307AD"/>
    <w:rsid w:val="00731C67"/>
    <w:rsid w:val="007353CA"/>
    <w:rsid w:val="00737BA8"/>
    <w:rsid w:val="00741271"/>
    <w:rsid w:val="00743511"/>
    <w:rsid w:val="00745937"/>
    <w:rsid w:val="00745D93"/>
    <w:rsid w:val="007529BE"/>
    <w:rsid w:val="007554DF"/>
    <w:rsid w:val="007565C9"/>
    <w:rsid w:val="00756D0F"/>
    <w:rsid w:val="00762FBB"/>
    <w:rsid w:val="00766630"/>
    <w:rsid w:val="00781E5F"/>
    <w:rsid w:val="007825AB"/>
    <w:rsid w:val="00782C46"/>
    <w:rsid w:val="007867DB"/>
    <w:rsid w:val="0078799C"/>
    <w:rsid w:val="00790821"/>
    <w:rsid w:val="0079449F"/>
    <w:rsid w:val="00795F90"/>
    <w:rsid w:val="007A1E58"/>
    <w:rsid w:val="007A495E"/>
    <w:rsid w:val="007A4A2A"/>
    <w:rsid w:val="007B1CEA"/>
    <w:rsid w:val="007B2882"/>
    <w:rsid w:val="007C2FFE"/>
    <w:rsid w:val="007C5FEE"/>
    <w:rsid w:val="007C75CD"/>
    <w:rsid w:val="007D0F4F"/>
    <w:rsid w:val="007D7183"/>
    <w:rsid w:val="007E1A4F"/>
    <w:rsid w:val="007F0A53"/>
    <w:rsid w:val="007F4B0B"/>
    <w:rsid w:val="007F680B"/>
    <w:rsid w:val="00803501"/>
    <w:rsid w:val="00803887"/>
    <w:rsid w:val="00807827"/>
    <w:rsid w:val="00807947"/>
    <w:rsid w:val="00807D08"/>
    <w:rsid w:val="008122EF"/>
    <w:rsid w:val="00816F55"/>
    <w:rsid w:val="008252FD"/>
    <w:rsid w:val="00835A7B"/>
    <w:rsid w:val="00836832"/>
    <w:rsid w:val="00837EA6"/>
    <w:rsid w:val="008406F7"/>
    <w:rsid w:val="008411E1"/>
    <w:rsid w:val="0084305D"/>
    <w:rsid w:val="008441A0"/>
    <w:rsid w:val="00846539"/>
    <w:rsid w:val="008466EB"/>
    <w:rsid w:val="00853044"/>
    <w:rsid w:val="008570E1"/>
    <w:rsid w:val="00860B5A"/>
    <w:rsid w:val="008634A9"/>
    <w:rsid w:val="00866508"/>
    <w:rsid w:val="00870A41"/>
    <w:rsid w:val="00874E3C"/>
    <w:rsid w:val="008769F2"/>
    <w:rsid w:val="008811BF"/>
    <w:rsid w:val="00884D46"/>
    <w:rsid w:val="0088712E"/>
    <w:rsid w:val="00890D6A"/>
    <w:rsid w:val="00891036"/>
    <w:rsid w:val="00895544"/>
    <w:rsid w:val="0089791E"/>
    <w:rsid w:val="008A02AC"/>
    <w:rsid w:val="008A0B5B"/>
    <w:rsid w:val="008A1007"/>
    <w:rsid w:val="008A4069"/>
    <w:rsid w:val="008A47FB"/>
    <w:rsid w:val="008A5296"/>
    <w:rsid w:val="008B1052"/>
    <w:rsid w:val="008B2B73"/>
    <w:rsid w:val="008B5152"/>
    <w:rsid w:val="008B5971"/>
    <w:rsid w:val="008B77FF"/>
    <w:rsid w:val="008C4F9F"/>
    <w:rsid w:val="008D04CD"/>
    <w:rsid w:val="008D2D9D"/>
    <w:rsid w:val="008D684D"/>
    <w:rsid w:val="008D760F"/>
    <w:rsid w:val="008E2B9E"/>
    <w:rsid w:val="008F1305"/>
    <w:rsid w:val="008F5C08"/>
    <w:rsid w:val="008F754A"/>
    <w:rsid w:val="0090019B"/>
    <w:rsid w:val="00901F41"/>
    <w:rsid w:val="009102C7"/>
    <w:rsid w:val="009106F2"/>
    <w:rsid w:val="00914064"/>
    <w:rsid w:val="00915EB3"/>
    <w:rsid w:val="009164C7"/>
    <w:rsid w:val="00917A75"/>
    <w:rsid w:val="0092197A"/>
    <w:rsid w:val="009252D9"/>
    <w:rsid w:val="009305FC"/>
    <w:rsid w:val="009326F6"/>
    <w:rsid w:val="009327A8"/>
    <w:rsid w:val="00943D47"/>
    <w:rsid w:val="00945106"/>
    <w:rsid w:val="00947C6C"/>
    <w:rsid w:val="009550EF"/>
    <w:rsid w:val="0095585E"/>
    <w:rsid w:val="00957E66"/>
    <w:rsid w:val="0097012C"/>
    <w:rsid w:val="00980201"/>
    <w:rsid w:val="009813BA"/>
    <w:rsid w:val="00990928"/>
    <w:rsid w:val="00995B5B"/>
    <w:rsid w:val="009A4F9D"/>
    <w:rsid w:val="009B356A"/>
    <w:rsid w:val="009B3705"/>
    <w:rsid w:val="009B386C"/>
    <w:rsid w:val="009C076F"/>
    <w:rsid w:val="009C284B"/>
    <w:rsid w:val="009C515A"/>
    <w:rsid w:val="009C56DC"/>
    <w:rsid w:val="009C6D36"/>
    <w:rsid w:val="009C7526"/>
    <w:rsid w:val="009D4697"/>
    <w:rsid w:val="009E2B63"/>
    <w:rsid w:val="009E3F2D"/>
    <w:rsid w:val="009F1EED"/>
    <w:rsid w:val="009F5B46"/>
    <w:rsid w:val="009F7FE5"/>
    <w:rsid w:val="00A0062F"/>
    <w:rsid w:val="00A135EB"/>
    <w:rsid w:val="00A152B2"/>
    <w:rsid w:val="00A307C3"/>
    <w:rsid w:val="00A3196D"/>
    <w:rsid w:val="00A32CCF"/>
    <w:rsid w:val="00A33D03"/>
    <w:rsid w:val="00A34DEA"/>
    <w:rsid w:val="00A36252"/>
    <w:rsid w:val="00A56754"/>
    <w:rsid w:val="00A57D2B"/>
    <w:rsid w:val="00A6378C"/>
    <w:rsid w:val="00A676CC"/>
    <w:rsid w:val="00A71766"/>
    <w:rsid w:val="00A72912"/>
    <w:rsid w:val="00A85F4E"/>
    <w:rsid w:val="00A9399F"/>
    <w:rsid w:val="00A945C1"/>
    <w:rsid w:val="00A9782E"/>
    <w:rsid w:val="00AA0048"/>
    <w:rsid w:val="00AA1BAF"/>
    <w:rsid w:val="00AA29B6"/>
    <w:rsid w:val="00AA39A1"/>
    <w:rsid w:val="00AA41E2"/>
    <w:rsid w:val="00AB03D1"/>
    <w:rsid w:val="00AB3CDC"/>
    <w:rsid w:val="00AB5A8E"/>
    <w:rsid w:val="00AD0217"/>
    <w:rsid w:val="00AD1ACA"/>
    <w:rsid w:val="00AD5214"/>
    <w:rsid w:val="00AD552C"/>
    <w:rsid w:val="00AE14F5"/>
    <w:rsid w:val="00AE261F"/>
    <w:rsid w:val="00AF189B"/>
    <w:rsid w:val="00AF3382"/>
    <w:rsid w:val="00AF3807"/>
    <w:rsid w:val="00AF3873"/>
    <w:rsid w:val="00B001A0"/>
    <w:rsid w:val="00B004F3"/>
    <w:rsid w:val="00B016F7"/>
    <w:rsid w:val="00B02AA0"/>
    <w:rsid w:val="00B05C16"/>
    <w:rsid w:val="00B07EEC"/>
    <w:rsid w:val="00B10243"/>
    <w:rsid w:val="00B14C4F"/>
    <w:rsid w:val="00B17505"/>
    <w:rsid w:val="00B22AF0"/>
    <w:rsid w:val="00B373F9"/>
    <w:rsid w:val="00B4360E"/>
    <w:rsid w:val="00B5123E"/>
    <w:rsid w:val="00B52626"/>
    <w:rsid w:val="00B529A2"/>
    <w:rsid w:val="00B52F2C"/>
    <w:rsid w:val="00B53A20"/>
    <w:rsid w:val="00B54899"/>
    <w:rsid w:val="00B554FA"/>
    <w:rsid w:val="00B55B3F"/>
    <w:rsid w:val="00B5631A"/>
    <w:rsid w:val="00B61BE7"/>
    <w:rsid w:val="00B63529"/>
    <w:rsid w:val="00B71A85"/>
    <w:rsid w:val="00B7229B"/>
    <w:rsid w:val="00B761F7"/>
    <w:rsid w:val="00B76E09"/>
    <w:rsid w:val="00B77D6A"/>
    <w:rsid w:val="00B84630"/>
    <w:rsid w:val="00B861B6"/>
    <w:rsid w:val="00B9062B"/>
    <w:rsid w:val="00B90D00"/>
    <w:rsid w:val="00B970FA"/>
    <w:rsid w:val="00BA097A"/>
    <w:rsid w:val="00BA1E28"/>
    <w:rsid w:val="00BA5DF4"/>
    <w:rsid w:val="00BA5EBF"/>
    <w:rsid w:val="00BA6463"/>
    <w:rsid w:val="00BA7793"/>
    <w:rsid w:val="00BB3E1F"/>
    <w:rsid w:val="00BB5FB3"/>
    <w:rsid w:val="00BC07A0"/>
    <w:rsid w:val="00BC0BE3"/>
    <w:rsid w:val="00BC0CE6"/>
    <w:rsid w:val="00BC55DB"/>
    <w:rsid w:val="00BC6524"/>
    <w:rsid w:val="00BD482B"/>
    <w:rsid w:val="00BE02D9"/>
    <w:rsid w:val="00BE355B"/>
    <w:rsid w:val="00BE6A91"/>
    <w:rsid w:val="00BE6B42"/>
    <w:rsid w:val="00BE7A04"/>
    <w:rsid w:val="00BF04C5"/>
    <w:rsid w:val="00BF4F15"/>
    <w:rsid w:val="00BF628C"/>
    <w:rsid w:val="00C01B8F"/>
    <w:rsid w:val="00C11188"/>
    <w:rsid w:val="00C11460"/>
    <w:rsid w:val="00C11BD9"/>
    <w:rsid w:val="00C13195"/>
    <w:rsid w:val="00C14DDC"/>
    <w:rsid w:val="00C304F8"/>
    <w:rsid w:val="00C34274"/>
    <w:rsid w:val="00C34DFB"/>
    <w:rsid w:val="00C36503"/>
    <w:rsid w:val="00C369BC"/>
    <w:rsid w:val="00C463E9"/>
    <w:rsid w:val="00C53F6D"/>
    <w:rsid w:val="00C56E8E"/>
    <w:rsid w:val="00C65CEC"/>
    <w:rsid w:val="00C66C50"/>
    <w:rsid w:val="00C66C91"/>
    <w:rsid w:val="00C67179"/>
    <w:rsid w:val="00C72940"/>
    <w:rsid w:val="00C83353"/>
    <w:rsid w:val="00C83A25"/>
    <w:rsid w:val="00C903D5"/>
    <w:rsid w:val="00C92424"/>
    <w:rsid w:val="00C96081"/>
    <w:rsid w:val="00C96B76"/>
    <w:rsid w:val="00CA19A0"/>
    <w:rsid w:val="00CA29F0"/>
    <w:rsid w:val="00CA6896"/>
    <w:rsid w:val="00CA7191"/>
    <w:rsid w:val="00CB1E35"/>
    <w:rsid w:val="00CB2CD5"/>
    <w:rsid w:val="00CB41DB"/>
    <w:rsid w:val="00CB4526"/>
    <w:rsid w:val="00CB6911"/>
    <w:rsid w:val="00CC066E"/>
    <w:rsid w:val="00CC0BF2"/>
    <w:rsid w:val="00CC2DB3"/>
    <w:rsid w:val="00CC51A4"/>
    <w:rsid w:val="00CC52A6"/>
    <w:rsid w:val="00CC671C"/>
    <w:rsid w:val="00CD1115"/>
    <w:rsid w:val="00CE1056"/>
    <w:rsid w:val="00CE1355"/>
    <w:rsid w:val="00CE19CA"/>
    <w:rsid w:val="00CE2A59"/>
    <w:rsid w:val="00CE7BB4"/>
    <w:rsid w:val="00CF128F"/>
    <w:rsid w:val="00CF4DAE"/>
    <w:rsid w:val="00D014BF"/>
    <w:rsid w:val="00D02D2A"/>
    <w:rsid w:val="00D03C45"/>
    <w:rsid w:val="00D04A34"/>
    <w:rsid w:val="00D075EB"/>
    <w:rsid w:val="00D131FB"/>
    <w:rsid w:val="00D17AF8"/>
    <w:rsid w:val="00D21F78"/>
    <w:rsid w:val="00D26CB0"/>
    <w:rsid w:val="00D32709"/>
    <w:rsid w:val="00D33D5F"/>
    <w:rsid w:val="00D340D7"/>
    <w:rsid w:val="00D35355"/>
    <w:rsid w:val="00D40801"/>
    <w:rsid w:val="00D43A6C"/>
    <w:rsid w:val="00D44F1C"/>
    <w:rsid w:val="00D458B8"/>
    <w:rsid w:val="00D52FC0"/>
    <w:rsid w:val="00D5390E"/>
    <w:rsid w:val="00D72FC8"/>
    <w:rsid w:val="00D76BC1"/>
    <w:rsid w:val="00D817BD"/>
    <w:rsid w:val="00D84F01"/>
    <w:rsid w:val="00D84FFA"/>
    <w:rsid w:val="00D85C00"/>
    <w:rsid w:val="00D92F60"/>
    <w:rsid w:val="00D94D1B"/>
    <w:rsid w:val="00DA133C"/>
    <w:rsid w:val="00DA3D7C"/>
    <w:rsid w:val="00DA47CD"/>
    <w:rsid w:val="00DB26A4"/>
    <w:rsid w:val="00DB4C03"/>
    <w:rsid w:val="00DB77C1"/>
    <w:rsid w:val="00DC2AE5"/>
    <w:rsid w:val="00DC6A2E"/>
    <w:rsid w:val="00DD4BD3"/>
    <w:rsid w:val="00DD6D0E"/>
    <w:rsid w:val="00DE2BF1"/>
    <w:rsid w:val="00DE44A9"/>
    <w:rsid w:val="00DE49FE"/>
    <w:rsid w:val="00DE5067"/>
    <w:rsid w:val="00DF4180"/>
    <w:rsid w:val="00DF785B"/>
    <w:rsid w:val="00E012D9"/>
    <w:rsid w:val="00E0538F"/>
    <w:rsid w:val="00E05707"/>
    <w:rsid w:val="00E06849"/>
    <w:rsid w:val="00E12BAA"/>
    <w:rsid w:val="00E20C2B"/>
    <w:rsid w:val="00E23FAD"/>
    <w:rsid w:val="00E2664C"/>
    <w:rsid w:val="00E32236"/>
    <w:rsid w:val="00E42E45"/>
    <w:rsid w:val="00E52654"/>
    <w:rsid w:val="00E53A1B"/>
    <w:rsid w:val="00E54B92"/>
    <w:rsid w:val="00E60035"/>
    <w:rsid w:val="00E60DEC"/>
    <w:rsid w:val="00E61394"/>
    <w:rsid w:val="00E62B23"/>
    <w:rsid w:val="00E63EB5"/>
    <w:rsid w:val="00E6558B"/>
    <w:rsid w:val="00E717D7"/>
    <w:rsid w:val="00E74B0D"/>
    <w:rsid w:val="00E8200F"/>
    <w:rsid w:val="00E87714"/>
    <w:rsid w:val="00E954F5"/>
    <w:rsid w:val="00E95B14"/>
    <w:rsid w:val="00EA1FD3"/>
    <w:rsid w:val="00EA6492"/>
    <w:rsid w:val="00EA6AFC"/>
    <w:rsid w:val="00EA6BBE"/>
    <w:rsid w:val="00EB4C1A"/>
    <w:rsid w:val="00EB59B7"/>
    <w:rsid w:val="00EB6D4D"/>
    <w:rsid w:val="00EC4522"/>
    <w:rsid w:val="00EE2C45"/>
    <w:rsid w:val="00EE48E4"/>
    <w:rsid w:val="00EE5149"/>
    <w:rsid w:val="00EE636B"/>
    <w:rsid w:val="00EE7C7C"/>
    <w:rsid w:val="00F001D4"/>
    <w:rsid w:val="00F00D59"/>
    <w:rsid w:val="00F119FD"/>
    <w:rsid w:val="00F148FA"/>
    <w:rsid w:val="00F17937"/>
    <w:rsid w:val="00F17FA2"/>
    <w:rsid w:val="00F200FE"/>
    <w:rsid w:val="00F24A15"/>
    <w:rsid w:val="00F303A2"/>
    <w:rsid w:val="00F309FF"/>
    <w:rsid w:val="00F3105D"/>
    <w:rsid w:val="00F34886"/>
    <w:rsid w:val="00F37469"/>
    <w:rsid w:val="00F414A7"/>
    <w:rsid w:val="00F419D8"/>
    <w:rsid w:val="00F41AF3"/>
    <w:rsid w:val="00F43EE1"/>
    <w:rsid w:val="00F45836"/>
    <w:rsid w:val="00F47748"/>
    <w:rsid w:val="00F50D14"/>
    <w:rsid w:val="00F50DB0"/>
    <w:rsid w:val="00F51E59"/>
    <w:rsid w:val="00F52200"/>
    <w:rsid w:val="00F70723"/>
    <w:rsid w:val="00F70974"/>
    <w:rsid w:val="00F7137E"/>
    <w:rsid w:val="00F713D0"/>
    <w:rsid w:val="00F72FDD"/>
    <w:rsid w:val="00F733E6"/>
    <w:rsid w:val="00F7698B"/>
    <w:rsid w:val="00F80331"/>
    <w:rsid w:val="00F81740"/>
    <w:rsid w:val="00F86EBD"/>
    <w:rsid w:val="00F87ABC"/>
    <w:rsid w:val="00F90F6C"/>
    <w:rsid w:val="00F940F6"/>
    <w:rsid w:val="00FA3147"/>
    <w:rsid w:val="00FA531F"/>
    <w:rsid w:val="00FA57B2"/>
    <w:rsid w:val="00FA66E4"/>
    <w:rsid w:val="00FA7008"/>
    <w:rsid w:val="00FC02B4"/>
    <w:rsid w:val="00FC6153"/>
    <w:rsid w:val="00FD4305"/>
    <w:rsid w:val="00FD6329"/>
    <w:rsid w:val="00FE34C0"/>
    <w:rsid w:val="00FE6886"/>
    <w:rsid w:val="00FE6E07"/>
    <w:rsid w:val="00FF059D"/>
    <w:rsid w:val="00FF2330"/>
    <w:rsid w:val="00FF2348"/>
    <w:rsid w:val="00FF26DB"/>
    <w:rsid w:val="00FF5171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220DAF0-1523-4BCF-AFE6-30952C504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B6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C83A2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C83A2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83A2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83A2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089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6089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089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089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C83A25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C83A25"/>
    <w:rPr>
      <w:b/>
      <w:bCs/>
      <w:color w:val="106BBE"/>
    </w:rPr>
  </w:style>
  <w:style w:type="character" w:customStyle="1" w:styleId="a5">
    <w:name w:val="Активная гиперссылка"/>
    <w:basedOn w:val="a4"/>
    <w:uiPriority w:val="99"/>
    <w:rsid w:val="00C83A25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C83A2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C83A25"/>
  </w:style>
  <w:style w:type="paragraph" w:customStyle="1" w:styleId="a8">
    <w:name w:val="Внимание: недобросовестность!"/>
    <w:basedOn w:val="a6"/>
    <w:next w:val="a"/>
    <w:uiPriority w:val="99"/>
    <w:rsid w:val="00C83A25"/>
  </w:style>
  <w:style w:type="character" w:customStyle="1" w:styleId="a9">
    <w:name w:val="Выделение для Базового Поиска"/>
    <w:basedOn w:val="a3"/>
    <w:uiPriority w:val="99"/>
    <w:rsid w:val="00C83A25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C83A25"/>
    <w:rPr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sid w:val="00C83A25"/>
    <w:rPr>
      <w:b/>
      <w:bCs/>
      <w:color w:val="26282F"/>
    </w:rPr>
  </w:style>
  <w:style w:type="character" w:customStyle="1" w:styleId="ac">
    <w:name w:val="Добавленный текст"/>
    <w:uiPriority w:val="99"/>
    <w:rsid w:val="00C83A25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rsid w:val="00C83A25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C83A25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C83A25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C83A25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C83A25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C83A25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C83A25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C83A25"/>
    <w:rPr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C83A25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C83A25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C83A25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C83A25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C83A25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C83A2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C83A25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C83A25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C83A2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C83A25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C83A25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C83A25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C83A25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C83A25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C83A25"/>
  </w:style>
  <w:style w:type="paragraph" w:customStyle="1" w:styleId="aff4">
    <w:name w:val="Моноширинный"/>
    <w:basedOn w:val="a"/>
    <w:next w:val="a"/>
    <w:uiPriority w:val="99"/>
    <w:rsid w:val="00C83A25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C83A25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basedOn w:val="a3"/>
    <w:uiPriority w:val="99"/>
    <w:rsid w:val="00C83A25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rsid w:val="00C83A25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C83A25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C83A25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C83A25"/>
    <w:pPr>
      <w:ind w:left="140"/>
    </w:pPr>
  </w:style>
  <w:style w:type="character" w:customStyle="1" w:styleId="affb">
    <w:name w:val="Опечатки"/>
    <w:uiPriority w:val="99"/>
    <w:rsid w:val="00C83A25"/>
    <w:rPr>
      <w:rFonts w:cs="Times New Roman"/>
      <w:color w:val="FF0000"/>
    </w:rPr>
  </w:style>
  <w:style w:type="paragraph" w:customStyle="1" w:styleId="affc">
    <w:name w:val="Переменная часть"/>
    <w:basedOn w:val="ae"/>
    <w:next w:val="a"/>
    <w:uiPriority w:val="99"/>
    <w:rsid w:val="00C83A25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C83A25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sid w:val="00C83A25"/>
    <w:rPr>
      <w:b/>
      <w:bCs/>
    </w:rPr>
  </w:style>
  <w:style w:type="paragraph" w:customStyle="1" w:styleId="afff">
    <w:name w:val="Подчёркнуный текст"/>
    <w:basedOn w:val="a"/>
    <w:next w:val="a"/>
    <w:uiPriority w:val="99"/>
    <w:rsid w:val="00C83A25"/>
  </w:style>
  <w:style w:type="paragraph" w:customStyle="1" w:styleId="afff0">
    <w:name w:val="Постоянная часть *"/>
    <w:basedOn w:val="ae"/>
    <w:next w:val="a"/>
    <w:uiPriority w:val="99"/>
    <w:rsid w:val="00C83A25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rsid w:val="00C83A25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C83A25"/>
  </w:style>
  <w:style w:type="paragraph" w:customStyle="1" w:styleId="afff3">
    <w:name w:val="Примечание."/>
    <w:basedOn w:val="a6"/>
    <w:next w:val="a"/>
    <w:uiPriority w:val="99"/>
    <w:rsid w:val="00C83A25"/>
  </w:style>
  <w:style w:type="character" w:customStyle="1" w:styleId="afff4">
    <w:name w:val="Продолжение ссылки"/>
    <w:basedOn w:val="a4"/>
    <w:uiPriority w:val="99"/>
    <w:rsid w:val="00C83A25"/>
    <w:rPr>
      <w:rFonts w:cs="Times New Roman"/>
      <w:b/>
      <w:bCs/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C83A25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  <w:rsid w:val="00C83A25"/>
  </w:style>
  <w:style w:type="paragraph" w:customStyle="1" w:styleId="afff7">
    <w:name w:val="Текст в таблице"/>
    <w:basedOn w:val="aff8"/>
    <w:next w:val="a"/>
    <w:uiPriority w:val="99"/>
    <w:rsid w:val="00C83A25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C83A25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rsid w:val="00C83A25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sid w:val="00C83A25"/>
    <w:rPr>
      <w:rFonts w:cs="Times New Roman"/>
      <w:color w:val="000000"/>
      <w:shd w:val="clear" w:color="auto" w:fill="auto"/>
    </w:rPr>
  </w:style>
  <w:style w:type="character" w:customStyle="1" w:styleId="afffb">
    <w:name w:val="Утратил силу"/>
    <w:basedOn w:val="a3"/>
    <w:uiPriority w:val="99"/>
    <w:rsid w:val="00C83A25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C83A25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rsid w:val="00C83A2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83A25"/>
    <w:pPr>
      <w:spacing w:before="300"/>
      <w:ind w:firstLine="0"/>
      <w:jc w:val="left"/>
    </w:pPr>
  </w:style>
  <w:style w:type="paragraph" w:styleId="afffe">
    <w:name w:val="Normal (Web)"/>
    <w:basedOn w:val="a"/>
    <w:rsid w:val="00BF628C"/>
    <w:rPr>
      <w:rFonts w:ascii="Times New Roman" w:hAnsi="Times New Roman" w:cs="Times New Roman"/>
      <w:sz w:val="24"/>
      <w:szCs w:val="24"/>
    </w:rPr>
  </w:style>
  <w:style w:type="paragraph" w:customStyle="1" w:styleId="affff">
    <w:name w:val="Знак Знак Знак"/>
    <w:basedOn w:val="a"/>
    <w:rsid w:val="00055C24"/>
    <w:pPr>
      <w:widowControl/>
      <w:autoSpaceDE/>
      <w:autoSpaceDN/>
      <w:adjustRightInd/>
      <w:ind w:firstLine="0"/>
      <w:jc w:val="left"/>
    </w:pPr>
    <w:rPr>
      <w:sz w:val="24"/>
      <w:szCs w:val="24"/>
      <w:lang w:val="pl-PL" w:eastAsia="pl-PL"/>
    </w:rPr>
  </w:style>
  <w:style w:type="table" w:styleId="affff0">
    <w:name w:val="Table Grid"/>
    <w:basedOn w:val="a1"/>
    <w:rsid w:val="009C56D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6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f1">
    <w:name w:val="Знак"/>
    <w:basedOn w:val="a"/>
    <w:rsid w:val="00D76BC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1748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2">
    <w:name w:val="Body Text"/>
    <w:basedOn w:val="a"/>
    <w:rsid w:val="00CA19A0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4"/>
    </w:rPr>
  </w:style>
  <w:style w:type="paragraph" w:customStyle="1" w:styleId="ConsNormal">
    <w:name w:val="ConsNormal"/>
    <w:rsid w:val="00B53A2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2"/>
    <w:basedOn w:val="a"/>
    <w:rsid w:val="00DA47CD"/>
    <w:pPr>
      <w:spacing w:after="120" w:line="480" w:lineRule="auto"/>
    </w:pPr>
  </w:style>
  <w:style w:type="paragraph" w:styleId="affff3">
    <w:name w:val="Balloon Text"/>
    <w:basedOn w:val="a"/>
    <w:semiHidden/>
    <w:rsid w:val="00F940F6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7867DB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noProof/>
      <w:sz w:val="20"/>
      <w:szCs w:val="20"/>
    </w:rPr>
  </w:style>
  <w:style w:type="paragraph" w:styleId="affff4">
    <w:name w:val="Body Text Indent"/>
    <w:basedOn w:val="a"/>
    <w:rsid w:val="007867DB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sz w:val="28"/>
      <w:szCs w:val="24"/>
    </w:rPr>
  </w:style>
  <w:style w:type="paragraph" w:styleId="affff5">
    <w:name w:val="header"/>
    <w:basedOn w:val="a"/>
    <w:rsid w:val="00781E5F"/>
    <w:pPr>
      <w:tabs>
        <w:tab w:val="center" w:pos="4677"/>
        <w:tab w:val="right" w:pos="9355"/>
      </w:tabs>
    </w:pPr>
  </w:style>
  <w:style w:type="character" w:styleId="affff6">
    <w:name w:val="page number"/>
    <w:basedOn w:val="a0"/>
    <w:rsid w:val="00781E5F"/>
  </w:style>
  <w:style w:type="paragraph" w:styleId="affff7">
    <w:name w:val="footer"/>
    <w:basedOn w:val="a"/>
    <w:rsid w:val="00781E5F"/>
    <w:pPr>
      <w:tabs>
        <w:tab w:val="center" w:pos="4677"/>
        <w:tab w:val="right" w:pos="9355"/>
      </w:tabs>
    </w:pPr>
  </w:style>
  <w:style w:type="paragraph" w:customStyle="1" w:styleId="12">
    <w:name w:val="Без интервала1"/>
    <w:link w:val="NoSpacingChar"/>
    <w:rsid w:val="00FD4305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2"/>
    <w:locked/>
    <w:rsid w:val="00FD4305"/>
    <w:rPr>
      <w:rFonts w:ascii="Calibri" w:hAnsi="Calibri"/>
      <w:sz w:val="22"/>
      <w:szCs w:val="22"/>
      <w:lang w:val="ru-RU" w:eastAsia="en-US" w:bidi="ar-SA"/>
    </w:rPr>
  </w:style>
  <w:style w:type="character" w:styleId="affff8">
    <w:name w:val="Hyperlink"/>
    <w:basedOn w:val="a0"/>
    <w:rsid w:val="002D7A62"/>
    <w:rPr>
      <w:color w:val="0000FF"/>
      <w:u w:val="single"/>
    </w:rPr>
  </w:style>
  <w:style w:type="paragraph" w:customStyle="1" w:styleId="affff9">
    <w:name w:val="Информация об изменениях документа"/>
    <w:basedOn w:val="afa"/>
    <w:next w:val="a"/>
    <w:uiPriority w:val="99"/>
    <w:rsid w:val="00577E42"/>
    <w:rPr>
      <w:i/>
      <w:iCs/>
      <w:sz w:val="24"/>
      <w:szCs w:val="24"/>
    </w:rPr>
  </w:style>
  <w:style w:type="paragraph" w:styleId="affffa">
    <w:name w:val="List Paragraph"/>
    <w:basedOn w:val="a"/>
    <w:uiPriority w:val="34"/>
    <w:qFormat/>
    <w:rsid w:val="00070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lininskaya93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8BA0F-2A02-4A9B-9B91-80E0BE479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3196</Words>
  <Characters>18223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Краснодарского края</vt:lpstr>
    </vt:vector>
  </TitlesOfParts>
  <Company>НПП "Гарант-Сервис"</Company>
  <LinksUpToDate>false</LinksUpToDate>
  <CharactersWithSpaces>21377</CharactersWithSpaces>
  <SharedDoc>false</SharedDoc>
  <HLinks>
    <vt:vector size="42" baseType="variant">
      <vt:variant>
        <vt:i4>7798832</vt:i4>
      </vt:variant>
      <vt:variant>
        <vt:i4>18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7798832</vt:i4>
      </vt:variant>
      <vt:variant>
        <vt:i4>15</vt:i4>
      </vt:variant>
      <vt:variant>
        <vt:i4>0</vt:i4>
      </vt:variant>
      <vt:variant>
        <vt:i4>5</vt:i4>
      </vt:variant>
      <vt:variant>
        <vt:lpwstr>garantf1://12084522.54/</vt:lpwstr>
      </vt:variant>
      <vt:variant>
        <vt:lpwstr/>
      </vt:variant>
      <vt:variant>
        <vt:i4>6029324</vt:i4>
      </vt:variant>
      <vt:variant>
        <vt:i4>12</vt:i4>
      </vt:variant>
      <vt:variant>
        <vt:i4>0</vt:i4>
      </vt:variant>
      <vt:variant>
        <vt:i4>5</vt:i4>
      </vt:variant>
      <vt:variant>
        <vt:lpwstr>garantf1://12077515.706/</vt:lpwstr>
      </vt:variant>
      <vt:variant>
        <vt:lpwstr/>
      </vt:variant>
      <vt:variant>
        <vt:i4>7340090</vt:i4>
      </vt:variant>
      <vt:variant>
        <vt:i4>9</vt:i4>
      </vt:variant>
      <vt:variant>
        <vt:i4>0</vt:i4>
      </vt:variant>
      <vt:variant>
        <vt:i4>5</vt:i4>
      </vt:variant>
      <vt:variant>
        <vt:lpwstr>garantf1://12077515.73/</vt:lpwstr>
      </vt:variant>
      <vt:variant>
        <vt:lpwstr/>
      </vt:variant>
      <vt:variant>
        <vt:i4>6029315</vt:i4>
      </vt:variant>
      <vt:variant>
        <vt:i4>6</vt:i4>
      </vt:variant>
      <vt:variant>
        <vt:i4>0</vt:i4>
      </vt:variant>
      <vt:variant>
        <vt:i4>5</vt:i4>
      </vt:variant>
      <vt:variant>
        <vt:lpwstr>http://www.kalininskaya93.ru/</vt:lpwstr>
      </vt:variant>
      <vt:variant>
        <vt:lpwstr/>
      </vt:variant>
      <vt:variant>
        <vt:i4>7077949</vt:i4>
      </vt:variant>
      <vt:variant>
        <vt:i4>3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6029315</vt:i4>
      </vt:variant>
      <vt:variant>
        <vt:i4>0</vt:i4>
      </vt:variant>
      <vt:variant>
        <vt:i4>0</vt:i4>
      </vt:variant>
      <vt:variant>
        <vt:i4>5</vt:i4>
      </vt:variant>
      <vt:variant>
        <vt:lpwstr>http://www.kalininskaya93.ru/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Краснодарского края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36</cp:revision>
  <cp:lastPrinted>2018-07-24T13:17:00Z</cp:lastPrinted>
  <dcterms:created xsi:type="dcterms:W3CDTF">2017-06-02T05:49:00Z</dcterms:created>
  <dcterms:modified xsi:type="dcterms:W3CDTF">2018-08-24T10:59:00Z</dcterms:modified>
</cp:coreProperties>
</file>