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14" w:rsidRPr="00251D14" w:rsidRDefault="00251D14" w:rsidP="00251D14">
      <w:pPr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251D14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adm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_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griv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_2006@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mail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.</w:t>
      </w:r>
      <w:r w:rsidRPr="00251D14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ru</w:t>
      </w:r>
    </w:p>
    <w:p w:rsidR="00940295" w:rsidRPr="00940295" w:rsidRDefault="00940295" w:rsidP="00940295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9402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940295" w:rsidRPr="00940295" w:rsidRDefault="00940295" w:rsidP="00940295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940295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гривенского сельского поселения Калининского района </w:t>
      </w:r>
    </w:p>
    <w:p w:rsidR="00940295" w:rsidRPr="00940295" w:rsidRDefault="00940295" w:rsidP="009402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95" w:rsidRPr="00940295" w:rsidRDefault="00940295" w:rsidP="00940295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02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40295" w:rsidRPr="00940295" w:rsidRDefault="00940295" w:rsidP="009402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95" w:rsidRPr="00940295" w:rsidRDefault="00940295" w:rsidP="00940295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29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402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 _____________                                                                                        № _______ </w:t>
      </w:r>
    </w:p>
    <w:p w:rsidR="00940295" w:rsidRPr="00940295" w:rsidRDefault="00940295" w:rsidP="009402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29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станица Гривенская</w:t>
      </w:r>
    </w:p>
    <w:p w:rsidR="00940295" w:rsidRPr="00940295" w:rsidRDefault="00940295" w:rsidP="009402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B7D9D" w:rsidRPr="0089765A" w:rsidRDefault="00FB7D9D" w:rsidP="004D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9D" w:rsidRPr="00940295" w:rsidRDefault="004D1833" w:rsidP="004D1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95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</w:t>
      </w:r>
    </w:p>
    <w:p w:rsidR="004D1833" w:rsidRPr="0089765A" w:rsidRDefault="004D1833" w:rsidP="004D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24 декабря 1994г. №69-ФЗ «О пожарной безопасности», Федеральным законом от 22 июля 2008 года №123-ФЗ «Технический регламент о требованиях пожарной безопасности» и Федеральным законом от 6 октября 2003г. №131-ФЗ «Об общих принципах организации местного самоуправления в Российской Федерации» в целях реализации принятых в установленном порядке норм и правил по предотвращению пожаров, спасению людей и имущества от пожаров  в границах </w:t>
      </w:r>
      <w:r w:rsidR="004D1833" w:rsidRPr="0089765A">
        <w:rPr>
          <w:rFonts w:ascii="Times New Roman" w:hAnsi="Times New Roman" w:cs="Times New Roman"/>
          <w:sz w:val="28"/>
          <w:szCs w:val="28"/>
        </w:rPr>
        <w:t>Гривенского сельского поселения п о с т а н о в л я ю:</w:t>
      </w:r>
    </w:p>
    <w:p w:rsidR="00FB7D9D" w:rsidRPr="0089765A" w:rsidRDefault="00FB7D9D" w:rsidP="008976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1.1. Положение об организационно - правовом, финансовом, материально—техническом обеспечении первичных мер пожарной безопасности на территории  </w:t>
      </w:r>
      <w:r w:rsidR="004D1833" w:rsidRPr="0089765A">
        <w:rPr>
          <w:rFonts w:ascii="Times New Roman" w:hAnsi="Times New Roman" w:cs="Times New Roman"/>
          <w:sz w:val="28"/>
          <w:szCs w:val="28"/>
        </w:rPr>
        <w:t>Гривенского</w:t>
      </w:r>
      <w:r w:rsidRPr="0089765A">
        <w:rPr>
          <w:rFonts w:ascii="Times New Roman" w:hAnsi="Times New Roman" w:cs="Times New Roman"/>
          <w:sz w:val="28"/>
          <w:szCs w:val="28"/>
        </w:rPr>
        <w:t xml:space="preserve">  сельское поселение, согласно приложению 1.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1.2. Перечень первичных средств тушения пожаров и противопожарного инвентаря для помещений и строений, находящихся в собственности (пользовании) граждан, согласно приложению 2.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1.3. Перечень мероприятий направленных на обустройство минерализованных полос, предназначенных для защиты населенных пунктов от природных пожаров, согласно приложению 3.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1.4.Правила по обеспечению беспрепятственного проезда пожарной техники к месту пожара,  согласно приложению 4.</w:t>
      </w:r>
    </w:p>
    <w:p w:rsidR="00FB7D9D" w:rsidRPr="0089765A" w:rsidRDefault="004D1833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>2</w:t>
      </w:r>
      <w:r w:rsidR="0089765A">
        <w:rPr>
          <w:rFonts w:ascii="Times New Roman" w:hAnsi="Times New Roman" w:cs="Times New Roman"/>
          <w:sz w:val="28"/>
          <w:szCs w:val="28"/>
        </w:rPr>
        <w:t>.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89765A">
        <w:rPr>
          <w:rFonts w:ascii="Times New Roman" w:hAnsi="Times New Roman" w:cs="Times New Roman"/>
          <w:sz w:val="28"/>
          <w:szCs w:val="28"/>
        </w:rPr>
        <w:t>П</w:t>
      </w:r>
      <w:r w:rsidR="0089765A" w:rsidRPr="0089765A">
        <w:rPr>
          <w:rFonts w:ascii="Times New Roman" w:hAnsi="Times New Roman" w:cs="Times New Roman"/>
          <w:sz w:val="28"/>
          <w:szCs w:val="28"/>
        </w:rPr>
        <w:t xml:space="preserve">остановление обнародовать </w:t>
      </w:r>
      <w:r w:rsidR="0089765A">
        <w:rPr>
          <w:rFonts w:ascii="Times New Roman" w:hAnsi="Times New Roman" w:cs="Times New Roman"/>
          <w:sz w:val="28"/>
          <w:szCs w:val="28"/>
        </w:rPr>
        <w:t xml:space="preserve">в установленных местах и разместить на официальном сайте администрации Гривенского сельского поселения Калининского района </w:t>
      </w:r>
      <w:r w:rsidR="008976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9765A" w:rsidRPr="0089765A">
        <w:rPr>
          <w:rFonts w:ascii="Times New Roman" w:hAnsi="Times New Roman" w:cs="Times New Roman"/>
          <w:sz w:val="28"/>
          <w:szCs w:val="28"/>
        </w:rPr>
        <w:t>.</w:t>
      </w:r>
      <w:r w:rsidR="0089765A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89765A" w:rsidRPr="008976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76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9765A"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3. </w:t>
      </w:r>
      <w:r w:rsidR="0089765A" w:rsidRPr="0089765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B7D9D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76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со дня обнародования.</w:t>
      </w:r>
    </w:p>
    <w:p w:rsid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65A" w:rsidRP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9765A">
        <w:rPr>
          <w:rFonts w:ascii="Times New Roman" w:hAnsi="Times New Roman" w:cs="Times New Roman"/>
          <w:sz w:val="28"/>
          <w:szCs w:val="28"/>
        </w:rPr>
        <w:t>Гривенского сельского</w:t>
      </w:r>
    </w:p>
    <w:p w:rsidR="0089765A" w:rsidRP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Н.С.Костовский</w:t>
      </w:r>
      <w:proofErr w:type="spellEnd"/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6BD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65A" w:rsidRDefault="0089765A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7D9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1966BD" w:rsidRDefault="001966BD" w:rsidP="00C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№___________</w:t>
      </w:r>
    </w:p>
    <w:p w:rsidR="001966BD" w:rsidRDefault="001966BD" w:rsidP="00A95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71" w:rsidRPr="001966BD" w:rsidRDefault="00C61171" w:rsidP="00A95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D9D" w:rsidRPr="001966BD" w:rsidRDefault="00FB7D9D" w:rsidP="00C6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7D9D" w:rsidRPr="001966BD" w:rsidRDefault="00FB7D9D" w:rsidP="00C6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BD">
        <w:rPr>
          <w:rFonts w:ascii="Times New Roman" w:hAnsi="Times New Roman" w:cs="Times New Roman"/>
          <w:b/>
          <w:sz w:val="28"/>
          <w:szCs w:val="28"/>
        </w:rPr>
        <w:t xml:space="preserve">об организационно - правовом, финансовом, материально—техническом обеспечении первичных мер пожарной безопасности на территории  </w:t>
      </w:r>
      <w:r w:rsidR="001966BD" w:rsidRPr="001966BD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Pr="001966B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1966B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D9D" w:rsidRPr="0089765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1.1. Настоящее Положение принято в целях защиты  жизни, здоровья, имущества граждан и юридических лиц на территории</w:t>
      </w:r>
      <w:r w:rsidR="001966BD">
        <w:rPr>
          <w:rFonts w:ascii="Times New Roman" w:hAnsi="Times New Roman" w:cs="Times New Roman"/>
          <w:sz w:val="28"/>
          <w:szCs w:val="28"/>
        </w:rPr>
        <w:t xml:space="preserve"> Гривенского </w:t>
      </w:r>
      <w:r w:rsidRPr="0089765A">
        <w:rPr>
          <w:rFonts w:ascii="Times New Roman" w:hAnsi="Times New Roman" w:cs="Times New Roman"/>
          <w:sz w:val="28"/>
          <w:szCs w:val="28"/>
        </w:rPr>
        <w:t>сельско</w:t>
      </w:r>
      <w:r w:rsidR="001966BD">
        <w:rPr>
          <w:rFonts w:ascii="Times New Roman" w:hAnsi="Times New Roman" w:cs="Times New Roman"/>
          <w:sz w:val="28"/>
          <w:szCs w:val="28"/>
        </w:rPr>
        <w:t>го</w:t>
      </w:r>
      <w:r w:rsidRPr="0089765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966BD">
        <w:rPr>
          <w:rFonts w:ascii="Times New Roman" w:hAnsi="Times New Roman" w:cs="Times New Roman"/>
          <w:sz w:val="28"/>
          <w:szCs w:val="28"/>
        </w:rPr>
        <w:t>я</w:t>
      </w:r>
      <w:r w:rsidRPr="0089765A"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FB7D9D" w:rsidRPr="0089765A" w:rsidRDefault="00FB7D9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Основными элементами системы обеспечения пожарной безопасности на территории </w:t>
      </w:r>
      <w:r w:rsidR="001966BD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  <w:r w:rsidRPr="0089765A">
        <w:rPr>
          <w:rFonts w:ascii="Times New Roman" w:hAnsi="Times New Roman" w:cs="Times New Roman"/>
          <w:sz w:val="28"/>
          <w:szCs w:val="28"/>
        </w:rPr>
        <w:t xml:space="preserve">    являются  Администрация </w:t>
      </w:r>
      <w:r w:rsidR="001966BD">
        <w:rPr>
          <w:rFonts w:ascii="Times New Roman" w:hAnsi="Times New Roman" w:cs="Times New Roman"/>
          <w:sz w:val="28"/>
          <w:szCs w:val="28"/>
        </w:rPr>
        <w:t>Гривенского</w:t>
      </w:r>
      <w:r w:rsidRPr="0089765A">
        <w:rPr>
          <w:rFonts w:ascii="Times New Roman" w:hAnsi="Times New Roman" w:cs="Times New Roman"/>
          <w:sz w:val="28"/>
          <w:szCs w:val="28"/>
        </w:rPr>
        <w:t xml:space="preserve">  сельского поселения , ДПД,  иные организации и 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FB7D9D" w:rsidRPr="0089765A" w:rsidRDefault="001966B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сельского поселения  включают в себя:</w:t>
      </w:r>
    </w:p>
    <w:p w:rsidR="00FB7D9D" w:rsidRPr="0089765A" w:rsidRDefault="001966B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7D9D" w:rsidRPr="0089765A">
        <w:rPr>
          <w:rFonts w:ascii="Times New Roman" w:hAnsi="Times New Roman" w:cs="Times New Roman"/>
          <w:sz w:val="28"/>
          <w:szCs w:val="28"/>
        </w:rPr>
        <w:t>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B7D9D" w:rsidRPr="0089765A" w:rsidRDefault="001966B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азработку и осуществление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>, включение данных мероприятий  в планы и программы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зданий;</w:t>
      </w:r>
    </w:p>
    <w:p w:rsidR="00FB7D9D" w:rsidRPr="0089765A" w:rsidRDefault="001966BD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азработку и организацию выполнения муниципальных целевых программ по вопросам обеспечения пожарной безопасности;</w:t>
      </w:r>
    </w:p>
    <w:p w:rsidR="00FB7D9D" w:rsidRPr="0089765A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азработку плана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B7D9D" w:rsidRPr="0089765A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и контроль за его выполнением;</w:t>
      </w:r>
    </w:p>
    <w:p w:rsidR="00557065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беспечение беспрепятственного проезда пожарной техники к месту пожара;</w:t>
      </w:r>
    </w:p>
    <w:p w:rsidR="00FB7D9D" w:rsidRPr="0089765A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беспечение связи и оповещения населения о пожаре;</w:t>
      </w:r>
    </w:p>
    <w:p w:rsidR="00FB7D9D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ринятие мер по локализации пожара и спасению людей и имущества до прибытия подразделений Государ</w:t>
      </w:r>
      <w:r>
        <w:rPr>
          <w:rFonts w:ascii="Times New Roman" w:hAnsi="Times New Roman" w:cs="Times New Roman"/>
          <w:sz w:val="28"/>
          <w:szCs w:val="28"/>
        </w:rPr>
        <w:t>ственной противопожарной службы.</w:t>
      </w:r>
    </w:p>
    <w:p w:rsidR="00557065" w:rsidRPr="0089765A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557065" w:rsidP="00C0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7D9D" w:rsidRPr="0089765A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</w:p>
    <w:p w:rsidR="00FB7D9D" w:rsidRPr="0089765A" w:rsidRDefault="00FB7D9D" w:rsidP="00A9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65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 администрации сельского поселения, Совета депутатов сельского поселения входит:</w:t>
      </w:r>
    </w:p>
    <w:p w:rsidR="00557065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953C3">
        <w:rPr>
          <w:rFonts w:ascii="Times New Roman" w:hAnsi="Times New Roman" w:cs="Times New Roman"/>
          <w:sz w:val="28"/>
          <w:szCs w:val="28"/>
        </w:rPr>
        <w:t>ринима</w:t>
      </w:r>
      <w:r w:rsidR="00FB7D9D" w:rsidRPr="008976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нормативные правовые акты по обеспечению перви</w:t>
      </w:r>
      <w:r>
        <w:rPr>
          <w:rFonts w:ascii="Times New Roman" w:hAnsi="Times New Roman" w:cs="Times New Roman"/>
          <w:sz w:val="28"/>
          <w:szCs w:val="28"/>
        </w:rPr>
        <w:t>чных мер пожарной безопасности</w:t>
      </w:r>
      <w:r w:rsidR="00FB7D9D" w:rsidRPr="0089765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557065" w:rsidP="00A9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B7D9D" w:rsidRPr="0089765A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>, предназначенные для обеспечения первичных мер пожарной безопасности;</w:t>
      </w:r>
    </w:p>
    <w:p w:rsidR="00FB7D9D" w:rsidRPr="0089765A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065">
        <w:rPr>
          <w:rFonts w:ascii="Times New Roman" w:hAnsi="Times New Roman" w:cs="Times New Roman"/>
          <w:sz w:val="28"/>
          <w:szCs w:val="28"/>
        </w:rPr>
        <w:t>определя</w:t>
      </w:r>
      <w:r w:rsidR="00FB7D9D" w:rsidRPr="0089765A">
        <w:rPr>
          <w:rFonts w:ascii="Times New Roman" w:hAnsi="Times New Roman" w:cs="Times New Roman"/>
          <w:sz w:val="28"/>
          <w:szCs w:val="28"/>
        </w:rPr>
        <w:t>т</w:t>
      </w:r>
      <w:r w:rsidR="00557065">
        <w:rPr>
          <w:rFonts w:ascii="Times New Roman" w:hAnsi="Times New Roman" w:cs="Times New Roman"/>
          <w:sz w:val="28"/>
          <w:szCs w:val="28"/>
        </w:rPr>
        <w:t>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цел</w:t>
      </w:r>
      <w:r w:rsidR="00557065">
        <w:rPr>
          <w:rFonts w:ascii="Times New Roman" w:hAnsi="Times New Roman" w:cs="Times New Roman"/>
          <w:sz w:val="28"/>
          <w:szCs w:val="28"/>
        </w:rPr>
        <w:t xml:space="preserve">и, задачи,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порядок создания и организации деятельности </w:t>
      </w:r>
      <w:r w:rsidR="00557065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  <w:r w:rsidR="00FB7D9D" w:rsidRPr="0089765A">
        <w:rPr>
          <w:rFonts w:ascii="Times New Roman" w:hAnsi="Times New Roman" w:cs="Times New Roman"/>
          <w:sz w:val="28"/>
          <w:szCs w:val="28"/>
        </w:rPr>
        <w:t>, порядок ее взаимоотношений с другими видами пожарной охраны;</w:t>
      </w:r>
    </w:p>
    <w:p w:rsidR="00FB7D9D" w:rsidRPr="0089765A" w:rsidRDefault="0055706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социальное и экономическое стимулирование обеспечения пожарной безопасности;</w:t>
      </w:r>
    </w:p>
    <w:p w:rsidR="00A953C3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3C3">
        <w:rPr>
          <w:rFonts w:ascii="Times New Roman" w:hAnsi="Times New Roman" w:cs="Times New Roman"/>
          <w:sz w:val="28"/>
          <w:szCs w:val="28"/>
        </w:rPr>
        <w:t>з</w:t>
      </w:r>
      <w:r w:rsidR="00FB7D9D" w:rsidRPr="0089765A">
        <w:rPr>
          <w:rFonts w:ascii="Times New Roman" w:hAnsi="Times New Roman" w:cs="Times New Roman"/>
          <w:sz w:val="28"/>
          <w:szCs w:val="28"/>
        </w:rPr>
        <w:t>аключа</w:t>
      </w:r>
      <w:r w:rsidR="00A953C3"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соглашения о передаче отдельных полномочий по обеспечению первичных мер пожарной безопасности;</w:t>
      </w:r>
    </w:p>
    <w:p w:rsidR="00FB7D9D" w:rsidRPr="0089765A" w:rsidRDefault="00A953C3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организационно-правовые вопросы, финансовое, материально-техническое обеспечение первичных мер пожарной безопасности,  направленных на предотвращение пожаров, спасение людей и имущества от пожаров в границах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A953C3" w:rsidRDefault="00A953C3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3C3">
        <w:rPr>
          <w:rFonts w:ascii="Times New Roman" w:hAnsi="Times New Roman" w:cs="Times New Roman"/>
          <w:sz w:val="28"/>
          <w:szCs w:val="28"/>
        </w:rPr>
        <w:t>р</w:t>
      </w:r>
      <w:r w:rsidR="00FB7D9D" w:rsidRPr="00A953C3">
        <w:rPr>
          <w:rFonts w:ascii="Times New Roman" w:hAnsi="Times New Roman" w:cs="Times New Roman"/>
          <w:sz w:val="28"/>
          <w:szCs w:val="28"/>
        </w:rPr>
        <w:t>азрабатыва</w:t>
      </w:r>
      <w:r w:rsidR="00C61171">
        <w:rPr>
          <w:rFonts w:ascii="Times New Roman" w:hAnsi="Times New Roman" w:cs="Times New Roman"/>
          <w:sz w:val="28"/>
          <w:szCs w:val="28"/>
        </w:rPr>
        <w:t>ть</w:t>
      </w:r>
      <w:r w:rsidR="00FB7D9D" w:rsidRPr="00A953C3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C61171">
        <w:rPr>
          <w:rFonts w:ascii="Times New Roman" w:hAnsi="Times New Roman" w:cs="Times New Roman"/>
          <w:sz w:val="28"/>
          <w:szCs w:val="28"/>
        </w:rPr>
        <w:t>овывать</w:t>
      </w:r>
      <w:r w:rsidR="00FB7D9D" w:rsidRPr="00A953C3">
        <w:rPr>
          <w:rFonts w:ascii="Times New Roman" w:hAnsi="Times New Roman" w:cs="Times New Roman"/>
          <w:sz w:val="28"/>
          <w:szCs w:val="28"/>
        </w:rPr>
        <w:t xml:space="preserve"> меры первичной пожарной безопасности на территории </w:t>
      </w:r>
      <w:r w:rsidRPr="00A953C3"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A953C3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Pr="00A953C3">
        <w:rPr>
          <w:rFonts w:ascii="Times New Roman" w:hAnsi="Times New Roman" w:cs="Times New Roman"/>
          <w:sz w:val="28"/>
          <w:szCs w:val="28"/>
        </w:rPr>
        <w:t>го</w:t>
      </w:r>
      <w:r w:rsidR="00FB7D9D" w:rsidRPr="00A953C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953C3">
        <w:rPr>
          <w:rFonts w:ascii="Times New Roman" w:hAnsi="Times New Roman" w:cs="Times New Roman"/>
          <w:sz w:val="28"/>
          <w:szCs w:val="28"/>
        </w:rPr>
        <w:t>я</w:t>
      </w:r>
      <w:r w:rsidR="00FB7D9D" w:rsidRPr="00A953C3">
        <w:rPr>
          <w:rFonts w:ascii="Times New Roman" w:hAnsi="Times New Roman" w:cs="Times New Roman"/>
          <w:sz w:val="28"/>
          <w:szCs w:val="28"/>
        </w:rPr>
        <w:t>;</w:t>
      </w:r>
    </w:p>
    <w:p w:rsidR="00FB7D9D" w:rsidRPr="00C61171" w:rsidRDefault="00A953C3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71">
        <w:rPr>
          <w:rFonts w:ascii="Times New Roman" w:hAnsi="Times New Roman" w:cs="Times New Roman"/>
          <w:sz w:val="28"/>
          <w:szCs w:val="28"/>
        </w:rPr>
        <w:lastRenderedPageBreak/>
        <w:t>-вк</w:t>
      </w:r>
      <w:r w:rsidR="00FB7D9D" w:rsidRPr="00C61171">
        <w:rPr>
          <w:rFonts w:ascii="Times New Roman" w:hAnsi="Times New Roman" w:cs="Times New Roman"/>
          <w:sz w:val="28"/>
          <w:szCs w:val="28"/>
        </w:rPr>
        <w:t>люча</w:t>
      </w:r>
      <w:r w:rsidRPr="00C61171">
        <w:rPr>
          <w:rFonts w:ascii="Times New Roman" w:hAnsi="Times New Roman" w:cs="Times New Roman"/>
          <w:sz w:val="28"/>
          <w:szCs w:val="28"/>
        </w:rPr>
        <w:t>ть</w:t>
      </w:r>
      <w:r w:rsidR="00FB7D9D" w:rsidRPr="00C61171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пожарной безопасности в планы, схемы и программы развития;</w:t>
      </w:r>
    </w:p>
    <w:p w:rsidR="00FB7D9D" w:rsidRPr="0089765A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условия для участия граждан в обеспечении первичных мер пожарной безопасности в иных формах;</w:t>
      </w:r>
    </w:p>
    <w:p w:rsidR="00FB7D9D" w:rsidRPr="0089765A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B7D9D" w:rsidRPr="0089765A">
        <w:rPr>
          <w:rFonts w:ascii="Times New Roman" w:hAnsi="Times New Roman" w:cs="Times New Roman"/>
          <w:sz w:val="28"/>
          <w:szCs w:val="28"/>
        </w:rPr>
        <w:t>формы социально – значимых работ для участия граждан в обеспечении первичных мер пожарной безопасности;</w:t>
      </w:r>
    </w:p>
    <w:p w:rsidR="00C61171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B7D9D" w:rsidRPr="0089765A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перечни первичных средств тушения пожаров и противопожарного инвентаря в соответствии с правилами пожарной безопасности;</w:t>
      </w:r>
    </w:p>
    <w:p w:rsidR="00FB7D9D" w:rsidRPr="0089765A" w:rsidRDefault="00C61171" w:rsidP="005746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содействие органам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контроля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в противопожарной пропаганде,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B7D9D" w:rsidRPr="0089765A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B7D9D" w:rsidRPr="0089765A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население о принятых решениях по обеспечению пожарной безопасности, содейств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распространению пожарно-технических знаний;</w:t>
      </w:r>
    </w:p>
    <w:p w:rsidR="00FB7D9D" w:rsidRPr="0089765A" w:rsidRDefault="00C61171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F08">
        <w:rPr>
          <w:rFonts w:ascii="Times New Roman" w:hAnsi="Times New Roman" w:cs="Times New Roman"/>
          <w:sz w:val="28"/>
          <w:szCs w:val="28"/>
        </w:rPr>
        <w:t>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азрабатыва</w:t>
      </w:r>
      <w:r w:rsidR="00C81F08"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план привлечения сил и средств для тушения пожаров и проведения аварийно-спасательных работ на территории </w:t>
      </w:r>
      <w:r w:rsidR="00C81F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C81F08"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контроль за его выполнением;</w:t>
      </w:r>
    </w:p>
    <w:p w:rsidR="00FB7D9D" w:rsidRPr="0089765A" w:rsidRDefault="00C81F08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иные полномочия, отнесенные действующим законодательством  и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Гривенского сельского поселения;</w:t>
      </w:r>
    </w:p>
    <w:p w:rsidR="00A953C3" w:rsidRDefault="00A953C3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9765A">
        <w:rPr>
          <w:rFonts w:ascii="Times New Roman" w:hAnsi="Times New Roman" w:cs="Times New Roman"/>
          <w:sz w:val="28"/>
          <w:szCs w:val="28"/>
        </w:rPr>
        <w:t>существля</w:t>
      </w:r>
      <w:r w:rsidR="00C81F08">
        <w:rPr>
          <w:rFonts w:ascii="Times New Roman" w:hAnsi="Times New Roman" w:cs="Times New Roman"/>
          <w:sz w:val="28"/>
          <w:szCs w:val="28"/>
        </w:rPr>
        <w:t>ть</w:t>
      </w:r>
      <w:r w:rsidRPr="0089765A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законодательством Российской Федерации</w:t>
      </w:r>
      <w:r w:rsidR="00C81F08"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3 .Обеспечение первичных мер пожарной безопасности на территории   муниципального образования</w:t>
      </w:r>
    </w:p>
    <w:p w:rsidR="008D7670" w:rsidRDefault="008D7670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осуществляется путем: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азработки и принятия распоряжений, постановлений, а также иных нормативных правовых актов по обеспечению пожарной безопасности и контроля за их исполнением;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оздания и проведения заседаний комиссии по предупреждению и ликвидации чрезвычайных ситуаций и обеспечению пожарной безопасности;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ринятия обязательных решений комиссии по предупреждению и ликвидации чрезвычайных ситуаций и обеспечению пожарной безопасности, а также осуществления контроля за их исполнением;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азработки плана работы заседаний комиссии по предупреждению и ликвидации чрезвычайных ситуаций и обеспечению пожарной безопасности на каждый год, с включением проблемных вопросов;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одержания в исправном состоянии пожарной и приспособленной для целей пожаротушения техники, оснащение необходимым пожарно-</w:t>
      </w:r>
      <w:r w:rsidR="00FB7D9D" w:rsidRPr="0089765A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 инвентарем, обеспечение спецодеждой, выделение горюче-смазочных мероприятий. </w:t>
      </w:r>
    </w:p>
    <w:p w:rsidR="008D7670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поселения,  </w:t>
      </w:r>
      <w:r w:rsidR="00FB7D9D" w:rsidRPr="0089765A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азработки плана мероприятий по обеспечению пожарной безопасности;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азработки программы развития территории;</w:t>
      </w:r>
    </w:p>
    <w:p w:rsidR="008D7670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в исправном состоянии пожарных гидрантов и искусственных пожарных водоёмов, в том числе установк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7D9D" w:rsidRPr="0089765A">
        <w:rPr>
          <w:rFonts w:ascii="Times New Roman" w:hAnsi="Times New Roman" w:cs="Times New Roman"/>
          <w:sz w:val="28"/>
          <w:szCs w:val="28"/>
        </w:rPr>
        <w:t>соответствующих указателей;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</w:t>
      </w:r>
      <w:r w:rsidR="00FB7D9D" w:rsidRPr="0089765A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 подъезд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с   площадками   (пирсами)   к   естественным   или искусственным водоёмам;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7D9D" w:rsidRPr="0089765A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всегда свободными для проезда пожарной техники дорог,   подъездов  и  проездов  к 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>,  а зимой быть очищенными от снега и льда;</w:t>
      </w:r>
    </w:p>
    <w:p w:rsidR="00FB7D9D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7D9D" w:rsidRPr="0089765A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в исправном состоянии систем автоматической пожарной сигнализации, систем оповещения людей о пожаре, систем 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>, при необходимости заключение договоров на обслуживание выше перечисленных систем с организациям, имеющими лицензию на право выполнения данных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F92" w:rsidRPr="0089765A" w:rsidRDefault="004A5F92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обеспечивается: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оздани</w:t>
      </w:r>
      <w:r w:rsidR="0058137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у естественных или искусственных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 xml:space="preserve"> (реки, озера, бассейны, градирни и т. п.) подъездов с площадками (пирсами) с твердым покрытием размерами не менее 12х12 м для установки пожарных автомобилей и забора воды в любое время года;</w:t>
      </w:r>
    </w:p>
    <w:p w:rsidR="00FB7D9D" w:rsidRPr="0089765A" w:rsidRDefault="008D7670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379">
        <w:rPr>
          <w:rFonts w:ascii="Times New Roman" w:hAnsi="Times New Roman" w:cs="Times New Roman"/>
          <w:sz w:val="28"/>
          <w:szCs w:val="28"/>
        </w:rPr>
        <w:t>у</w:t>
      </w:r>
      <w:r w:rsidR="00FB7D9D" w:rsidRPr="0089765A">
        <w:rPr>
          <w:rFonts w:ascii="Times New Roman" w:hAnsi="Times New Roman" w:cs="Times New Roman"/>
          <w:sz w:val="28"/>
          <w:szCs w:val="28"/>
        </w:rPr>
        <w:t>становкой пожарных гидрантов и содержанием их в рабочем состоянии, при наличии в населенном пункте водопроводной сети;</w:t>
      </w:r>
    </w:p>
    <w:p w:rsidR="00581379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B7D9D" w:rsidRPr="0089765A">
        <w:rPr>
          <w:rFonts w:ascii="Times New Roman" w:hAnsi="Times New Roman" w:cs="Times New Roman"/>
          <w:sz w:val="28"/>
          <w:szCs w:val="28"/>
        </w:rPr>
        <w:t>становкой соответствующих указателей со светоотражающим покрытием у гидрантов, водоемов (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 xml:space="preserve">), а также по направлению движения к ним, с указанием расстояния до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(пожарного гидранта);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оддержанием в постоянной готовности искусственных водоемов, подъездов к 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и водозаборных устройств.</w:t>
      </w: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Разработка и организация выполнения муниципальных целевых программ с включением мероприятий по обеспечению пожарной безопасности в планы, схемы и программы развития территорий поселений обеспечивается: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азработкой, организацией выполнения и осуществлением контроля за исполнением целевой программы по 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lastRenderedPageBreak/>
        <w:t>Социальное и экономическое стимулирование граждан и организаций в обеспечении первичных мер пожарной безопасности и участия в борьбе с пожарами обеспечивается: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роведением разъяснительной работы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 и </w:t>
      </w:r>
      <w:r w:rsidRPr="0089765A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х всех форм собственности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по соблюдению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7D9D" w:rsidRPr="0089765A">
        <w:rPr>
          <w:rFonts w:ascii="Times New Roman" w:hAnsi="Times New Roman" w:cs="Times New Roman"/>
          <w:sz w:val="28"/>
          <w:szCs w:val="28"/>
        </w:rPr>
        <w:t>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 обеспечивается следующими мероприятиями:</w:t>
      </w:r>
    </w:p>
    <w:p w:rsidR="00581379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азработкой и принятием нормативных правовых актов по обучению населения мерам пожарной безопасности;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озданием рабочих групп среди работников жилищно-коммунального хозяйства (далее - ЖКХ), социального обслуживания населения,  по обучению населения мерам пожарной безопасности; 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B7D9D" w:rsidRPr="0089765A">
        <w:rPr>
          <w:rFonts w:ascii="Times New Roman" w:hAnsi="Times New Roman" w:cs="Times New Roman"/>
          <w:sz w:val="28"/>
          <w:szCs w:val="28"/>
        </w:rPr>
        <w:t>зготовлением и распространением среди населения информационных плакатов, памяток на противопожарную тематику, информированием населения о мерах пожарной безопасности через средства массовой информации (далее — СМИ);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(подготовк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B7D9D" w:rsidRPr="0089765A">
        <w:rPr>
          <w:rFonts w:ascii="Times New Roman" w:hAnsi="Times New Roman" w:cs="Times New Roman"/>
          <w:sz w:val="28"/>
          <w:szCs w:val="28"/>
        </w:rPr>
        <w:t>) граждан, проживающих в жилищном фонде мерам пожарной безопасности путем проведения противопожарных инструктажей, бесед, лекций, просмотров учебных фильмов, привлечением на учения и тренировки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FB7D9D" w:rsidRPr="0089765A">
        <w:rPr>
          <w:rFonts w:ascii="Times New Roman" w:hAnsi="Times New Roman" w:cs="Times New Roman"/>
          <w:sz w:val="28"/>
          <w:szCs w:val="28"/>
        </w:rPr>
        <w:t>;</w:t>
      </w:r>
    </w:p>
    <w:p w:rsidR="00581379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озданием на основе договоров со средствами массовой информации постоянных рубрик в периодических печатных изданий; </w:t>
      </w:r>
    </w:p>
    <w:p w:rsidR="00FB7D9D" w:rsidRPr="0089765A" w:rsidRDefault="00581379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B61B9C">
        <w:rPr>
          <w:rFonts w:ascii="Times New Roman" w:hAnsi="Times New Roman" w:cs="Times New Roman"/>
          <w:sz w:val="28"/>
          <w:szCs w:val="28"/>
        </w:rPr>
        <w:t>з</w:t>
      </w:r>
      <w:r w:rsidR="00FB7D9D" w:rsidRPr="0089765A">
        <w:rPr>
          <w:rFonts w:ascii="Times New Roman" w:hAnsi="Times New Roman" w:cs="Times New Roman"/>
          <w:sz w:val="28"/>
          <w:szCs w:val="28"/>
        </w:rPr>
        <w:t>готовлением и размещением в местах массового пребывания людей стендов, рекламных щ</w:t>
      </w:r>
      <w:r w:rsidR="00B61B9C">
        <w:rPr>
          <w:rFonts w:ascii="Times New Roman" w:hAnsi="Times New Roman" w:cs="Times New Roman"/>
          <w:sz w:val="28"/>
          <w:szCs w:val="28"/>
        </w:rPr>
        <w:t>итов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формлением уголков пожарной безопасности на объектах ЖКХ и в местах массового пребывания людей;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B7D9D" w:rsidRPr="0089765A">
        <w:rPr>
          <w:rFonts w:ascii="Times New Roman" w:hAnsi="Times New Roman" w:cs="Times New Roman"/>
          <w:sz w:val="28"/>
          <w:szCs w:val="28"/>
        </w:rPr>
        <w:t>зготовлением, приобретением и распространением плакатов, буклетов, памяток и т.п. на противопожарную тематику;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бязательным обучением мерам пожарной безопасности в дошкольных образовательных учреждениях и в образовательных учреждениях;</w:t>
      </w:r>
    </w:p>
    <w:p w:rsidR="00B61B9C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озданием в школах добровольных дружин юных пожарных;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роведением ежегодных противопожарных инструктажей с рабочими предприятий и служащими учреждений, учащимися образовательных и дошкольных учреждений;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роведением ежегодных инструктажей, лекций и бесед с неработающим населением, в том числе пенсионерами и инвалидами по месту жительства;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роведением бесед (сходов, встреч) с населением по закреплению навыков безопасного поведения людей в случае пожара.</w:t>
      </w: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 обеспечивается: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B7D9D" w:rsidRPr="0089765A">
        <w:rPr>
          <w:rFonts w:ascii="Times New Roman" w:hAnsi="Times New Roman" w:cs="Times New Roman"/>
          <w:sz w:val="28"/>
          <w:szCs w:val="28"/>
        </w:rPr>
        <w:t>зданием  нормативных правовых актов в сельских поселениях по определению необходимых первичных средств пожаротушения и противопожарного инвентаря, а так же по определению места для их размещения;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роведением сходов граждан, в целях подготовки населения к принятию участия в локализации пожара;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азмещением пожарных щитов, огнетушителей в местах общего пользования;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FB7D9D" w:rsidRPr="0089765A">
        <w:rPr>
          <w:rFonts w:ascii="Times New Roman" w:hAnsi="Times New Roman" w:cs="Times New Roman"/>
          <w:sz w:val="28"/>
          <w:szCs w:val="28"/>
        </w:rPr>
        <w:t>становлением у каждого жилого строения емкостей (бочек) с водой или размещением огнетушителей;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азмещением на частных жилых домах или воротах табличек с указанием перечня противопожарного инвентаря, используемого для тушения пожара.</w:t>
      </w: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 обеспечивается:</w:t>
      </w:r>
    </w:p>
    <w:p w:rsidR="00B61B9C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азмещением в каждом населенном пункте средств звуковой сигнализации для оповещения людей о пожаре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B7D9D" w:rsidRPr="0089765A">
        <w:rPr>
          <w:rFonts w:ascii="Times New Roman" w:hAnsi="Times New Roman" w:cs="Times New Roman"/>
          <w:sz w:val="28"/>
          <w:szCs w:val="28"/>
        </w:rPr>
        <w:t>аличием исправной телефонной или радиосвязью в населенных пунктах и отдельно расположенных объектов для сообщения о пожаре в пожарную охрану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B9C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B61B9C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Принятие мер по локализации пожара, спасению людей и имущества до прибытия подразделений Государственной противопожарной службы обеспечивается:</w:t>
      </w:r>
    </w:p>
    <w:p w:rsidR="00B61B9C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B7D9D" w:rsidRPr="0089765A">
        <w:rPr>
          <w:rFonts w:ascii="Times New Roman" w:hAnsi="Times New Roman" w:cs="Times New Roman"/>
          <w:sz w:val="28"/>
          <w:szCs w:val="28"/>
        </w:rPr>
        <w:t>ыполнением плана привлечения сил и средств для тушении пожара;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B7D9D" w:rsidRPr="0089765A">
        <w:rPr>
          <w:rFonts w:ascii="Times New Roman" w:hAnsi="Times New Roman" w:cs="Times New Roman"/>
          <w:sz w:val="28"/>
          <w:szCs w:val="28"/>
        </w:rPr>
        <w:t>аличием систем оповещения населения о возникновении пожара на территории населенного пункта (колокол, рельса, громкоговорящая связь и т.д.);</w:t>
      </w:r>
    </w:p>
    <w:p w:rsidR="00B61B9C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ривлечением населения для организации тушения пожара подручными средствами до прибытия пожарных подразделений;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FB7D9D" w:rsidRPr="0089765A">
        <w:rPr>
          <w:rFonts w:ascii="Times New Roman" w:hAnsi="Times New Roman" w:cs="Times New Roman"/>
          <w:sz w:val="28"/>
          <w:szCs w:val="28"/>
        </w:rPr>
        <w:t>аличием и содержанием пожарно-технического вооружения в исправном состоянии.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 обеспечивается:</w:t>
      </w:r>
    </w:p>
    <w:p w:rsidR="00FB7D9D" w:rsidRPr="0089765A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B7D9D" w:rsidRPr="0089765A">
        <w:rPr>
          <w:rFonts w:ascii="Times New Roman" w:hAnsi="Times New Roman" w:cs="Times New Roman"/>
          <w:sz w:val="28"/>
          <w:szCs w:val="28"/>
        </w:rPr>
        <w:t>нформированием населения через СМИ</w:t>
      </w:r>
      <w:r>
        <w:rPr>
          <w:rFonts w:ascii="Times New Roman" w:hAnsi="Times New Roman" w:cs="Times New Roman"/>
          <w:sz w:val="28"/>
          <w:szCs w:val="28"/>
        </w:rPr>
        <w:t>, сайт администра</w:t>
      </w:r>
      <w:r w:rsidR="005F7625">
        <w:rPr>
          <w:rFonts w:ascii="Times New Roman" w:hAnsi="Times New Roman" w:cs="Times New Roman"/>
          <w:sz w:val="28"/>
          <w:szCs w:val="28"/>
        </w:rPr>
        <w:t xml:space="preserve">ции Гривенского сельского поселения </w:t>
      </w:r>
      <w:r w:rsidR="005F7625"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5F76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7625" w:rsidRPr="005F7625">
        <w:rPr>
          <w:rFonts w:ascii="Times New Roman" w:hAnsi="Times New Roman" w:cs="Times New Roman"/>
          <w:sz w:val="28"/>
          <w:szCs w:val="28"/>
        </w:rPr>
        <w:t>.</w:t>
      </w:r>
      <w:r w:rsidR="005F7625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5F7625" w:rsidRPr="005F76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6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7625" w:rsidRPr="005F7625">
        <w:rPr>
          <w:rFonts w:ascii="Times New Roman" w:hAnsi="Times New Roman" w:cs="Times New Roman"/>
          <w:sz w:val="28"/>
          <w:szCs w:val="28"/>
        </w:rPr>
        <w:t xml:space="preserve"> </w:t>
      </w:r>
      <w:r w:rsidR="005F7625"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>о всех принимаемых нормативно-правовых актах и решений по вопросам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625" w:rsidRDefault="00B61B9C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одействием распространения пожарно-технический знаний среди населения посредством информирования в СМИ,</w:t>
      </w:r>
      <w:r w:rsidR="005F7625" w:rsidRPr="005F7625">
        <w:rPr>
          <w:rFonts w:ascii="Times New Roman" w:hAnsi="Times New Roman" w:cs="Times New Roman"/>
          <w:sz w:val="28"/>
          <w:szCs w:val="28"/>
        </w:rPr>
        <w:t xml:space="preserve"> </w:t>
      </w:r>
      <w:r w:rsidR="005F7625">
        <w:rPr>
          <w:rFonts w:ascii="Times New Roman" w:hAnsi="Times New Roman" w:cs="Times New Roman"/>
          <w:sz w:val="28"/>
          <w:szCs w:val="28"/>
        </w:rPr>
        <w:t>сайт</w:t>
      </w:r>
      <w:r w:rsidR="005F7625" w:rsidRPr="005F7625">
        <w:rPr>
          <w:rFonts w:ascii="Times New Roman" w:hAnsi="Times New Roman" w:cs="Times New Roman"/>
          <w:sz w:val="28"/>
          <w:szCs w:val="28"/>
        </w:rPr>
        <w:t>а</w:t>
      </w:r>
      <w:r w:rsidR="005F7625">
        <w:rPr>
          <w:rFonts w:ascii="Times New Roman" w:hAnsi="Times New Roman" w:cs="Times New Roman"/>
          <w:sz w:val="28"/>
          <w:szCs w:val="28"/>
        </w:rPr>
        <w:t xml:space="preserve"> администрации Гривенского сельского поселения </w:t>
      </w:r>
      <w:r w:rsidR="005F7625"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5F76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7625" w:rsidRPr="005F7625">
        <w:rPr>
          <w:rFonts w:ascii="Times New Roman" w:hAnsi="Times New Roman" w:cs="Times New Roman"/>
          <w:sz w:val="28"/>
          <w:szCs w:val="28"/>
        </w:rPr>
        <w:t>.</w:t>
      </w:r>
      <w:r w:rsidR="005F7625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5F7625" w:rsidRPr="005F76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6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7625"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5F762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публикованием экстренной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25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Разработка плана привлечения сил и средств для тушения пожаров и проведения аварийно-спасательных работ на территории  </w:t>
      </w:r>
      <w:r w:rsidR="005F7625">
        <w:rPr>
          <w:rFonts w:ascii="Times New Roman" w:hAnsi="Times New Roman" w:cs="Times New Roman"/>
          <w:sz w:val="28"/>
          <w:szCs w:val="28"/>
        </w:rPr>
        <w:t xml:space="preserve"> </w:t>
      </w:r>
      <w:r w:rsidRPr="0089765A">
        <w:rPr>
          <w:rFonts w:ascii="Times New Roman" w:hAnsi="Times New Roman" w:cs="Times New Roman"/>
          <w:sz w:val="28"/>
          <w:szCs w:val="28"/>
        </w:rPr>
        <w:t>сельского поселения   и контроль за его выполнением обеспечивается:</w:t>
      </w:r>
    </w:p>
    <w:p w:rsidR="00FB7D9D" w:rsidRPr="0089765A" w:rsidRDefault="005F762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765A">
        <w:rPr>
          <w:rFonts w:ascii="Times New Roman" w:hAnsi="Times New Roman" w:cs="Times New Roman"/>
          <w:sz w:val="28"/>
          <w:szCs w:val="28"/>
        </w:rPr>
        <w:t>азработкой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B7D9D" w:rsidRPr="0089765A">
        <w:rPr>
          <w:rFonts w:ascii="Times New Roman" w:hAnsi="Times New Roman" w:cs="Times New Roman"/>
          <w:sz w:val="28"/>
          <w:szCs w:val="28"/>
        </w:rPr>
        <w:t>тверждением плана привлечения сил и средств для тушения пожаров и проведением аварийно-спасательных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сельского поселения  в</w:t>
      </w:r>
      <w:r>
        <w:rPr>
          <w:rFonts w:ascii="Times New Roman" w:hAnsi="Times New Roman" w:cs="Times New Roman"/>
          <w:sz w:val="28"/>
          <w:szCs w:val="28"/>
        </w:rPr>
        <w:t xml:space="preserve"> Главном управлением МЧС России;</w:t>
      </w:r>
    </w:p>
    <w:p w:rsidR="00FB7D9D" w:rsidRPr="0089765A" w:rsidRDefault="005F762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существлением контроля за выполнением плана привлечения сил и средств для тушения пожаров и проведением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25" w:rsidRDefault="005F7625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Обеспечение беспрепятственного проезда пожарной техники к месту пожара обеспечивается следующими мероприятиями:</w:t>
      </w:r>
    </w:p>
    <w:p w:rsidR="00FB7D9D" w:rsidRPr="0089765A" w:rsidRDefault="005F762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B7D9D" w:rsidRPr="0089765A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обеспечению беспрепятственного проезда пожарной техники к месту пожара;</w:t>
      </w:r>
    </w:p>
    <w:p w:rsidR="00FB7D9D" w:rsidRPr="0089765A" w:rsidRDefault="005F7625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рейдов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 по выявлению: загромождений проездов на территорию общего пользования, проездов и подъездов к зданиям, сооружениям, открытым складам, наружным пожарным лестницам и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>, используемым для целей пожаротушения, установленных во дворах самовольных шлагбаумов и других заградительных устройств, исключающих возможность проезда и подъезда пожарной техники;</w:t>
      </w:r>
    </w:p>
    <w:p w:rsidR="00FB7D9D" w:rsidRPr="0089765A" w:rsidRDefault="00F946C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89765A">
        <w:rPr>
          <w:rFonts w:ascii="Times New Roman" w:hAnsi="Times New Roman" w:cs="Times New Roman"/>
          <w:sz w:val="28"/>
          <w:szCs w:val="28"/>
        </w:rPr>
        <w:t>воевременно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9765A">
        <w:rPr>
          <w:rFonts w:ascii="Times New Roman" w:hAnsi="Times New Roman" w:cs="Times New Roman"/>
          <w:sz w:val="28"/>
          <w:szCs w:val="28"/>
        </w:rPr>
        <w:t>очистки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от горючих отходов, мусора, тары, опавших листьев, сухой травы и т. п.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населенных пунктов и организаций, в пределах противопожарных расстояний между зданиями, сооружениями и открытыми складами, а также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7D9D" w:rsidRPr="0089765A">
        <w:rPr>
          <w:rFonts w:ascii="Times New Roman" w:hAnsi="Times New Roman" w:cs="Times New Roman"/>
          <w:sz w:val="28"/>
          <w:szCs w:val="28"/>
        </w:rPr>
        <w:t>, прилегающи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к жилым домам, дачным и иным постройкам, в целях обеспечения проезда техники;</w:t>
      </w:r>
    </w:p>
    <w:p w:rsidR="00FB7D9D" w:rsidRPr="0089765A" w:rsidRDefault="00F946C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зимний период времени следить за расчисткой дорог от снега и льда.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C00F2E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7D9D" w:rsidRPr="0089765A">
        <w:rPr>
          <w:rFonts w:ascii="Times New Roman" w:hAnsi="Times New Roman" w:cs="Times New Roman"/>
          <w:sz w:val="28"/>
          <w:szCs w:val="28"/>
        </w:rPr>
        <w:t>Функции руковод</w:t>
      </w:r>
      <w:r w:rsidR="00F946CE">
        <w:rPr>
          <w:rFonts w:ascii="Times New Roman" w:hAnsi="Times New Roman" w:cs="Times New Roman"/>
          <w:sz w:val="28"/>
          <w:szCs w:val="28"/>
        </w:rPr>
        <w:t>ящего состава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организаций (предприятий, учреждений)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946CE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и предприятий организуют в пределах своих полномочий:</w:t>
      </w:r>
    </w:p>
    <w:p w:rsidR="00FB7D9D" w:rsidRPr="0089765A" w:rsidRDefault="00F946C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9765A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FB7D9D" w:rsidRPr="0089765A">
        <w:rPr>
          <w:rFonts w:ascii="Times New Roman" w:hAnsi="Times New Roman" w:cs="Times New Roman"/>
          <w:sz w:val="28"/>
          <w:szCs w:val="28"/>
        </w:rPr>
        <w:t>Инструкции о мерах пожарной безопасности (далее — Инструкции)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F946C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8976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9765A">
        <w:rPr>
          <w:rFonts w:ascii="Times New Roman" w:hAnsi="Times New Roman" w:cs="Times New Roman"/>
          <w:sz w:val="28"/>
          <w:szCs w:val="28"/>
        </w:rPr>
        <w:t>анизуют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обучение сотрудников правилам пожарной безопасности, включая ознакомление с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и нормативными актами, регулирующими вопросы п</w:t>
      </w:r>
      <w:r>
        <w:rPr>
          <w:rFonts w:ascii="Times New Roman" w:hAnsi="Times New Roman" w:cs="Times New Roman"/>
          <w:sz w:val="28"/>
          <w:szCs w:val="28"/>
        </w:rPr>
        <w:t xml:space="preserve">ожарной безопасности, регулярного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обязательных инструктажей по пожарной безопасности, ведение документации, отражающей проведе</w:t>
      </w:r>
      <w:r>
        <w:rPr>
          <w:rFonts w:ascii="Times New Roman" w:hAnsi="Times New Roman" w:cs="Times New Roman"/>
          <w:sz w:val="28"/>
          <w:szCs w:val="28"/>
        </w:rPr>
        <w:t>ние противопожарных мероприятий;</w:t>
      </w:r>
    </w:p>
    <w:p w:rsidR="00FB7D9D" w:rsidRPr="0089765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FB7D9D" w:rsidRPr="0089765A">
        <w:rPr>
          <w:rFonts w:ascii="Times New Roman" w:hAnsi="Times New Roman" w:cs="Times New Roman"/>
          <w:sz w:val="28"/>
          <w:szCs w:val="28"/>
        </w:rPr>
        <w:t>беспечивают первичными средствами пожаротушения, исходя из действующих норм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P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0A">
        <w:rPr>
          <w:rFonts w:ascii="Times New Roman" w:hAnsi="Times New Roman" w:cs="Times New Roman"/>
          <w:sz w:val="28"/>
          <w:szCs w:val="28"/>
        </w:rPr>
        <w:t>-о</w:t>
      </w:r>
      <w:r w:rsidR="00FB7D9D" w:rsidRPr="007D410A">
        <w:rPr>
          <w:rFonts w:ascii="Times New Roman" w:hAnsi="Times New Roman" w:cs="Times New Roman"/>
          <w:sz w:val="28"/>
          <w:szCs w:val="28"/>
        </w:rPr>
        <w:t>беспечивают содержание в исправном состоянии первичных средств пожаротушения, не допускают их использование не по назначению</w:t>
      </w:r>
      <w:r w:rsidRPr="007D410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0A">
        <w:rPr>
          <w:rFonts w:ascii="Times New Roman" w:hAnsi="Times New Roman" w:cs="Times New Roman"/>
          <w:sz w:val="28"/>
          <w:szCs w:val="28"/>
        </w:rPr>
        <w:t>-о</w:t>
      </w:r>
      <w:r w:rsidR="00FB7D9D" w:rsidRPr="007D410A">
        <w:rPr>
          <w:rFonts w:ascii="Times New Roman" w:hAnsi="Times New Roman" w:cs="Times New Roman"/>
          <w:sz w:val="28"/>
          <w:szCs w:val="28"/>
        </w:rPr>
        <w:t>беспечивают содержание соответствующих территорий в состоянии, обеспечивающем свободное передвижение пожарной охраны при тушении пожаров</w:t>
      </w:r>
      <w:r w:rsidRPr="007D410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0A">
        <w:rPr>
          <w:rFonts w:ascii="Times New Roman" w:hAnsi="Times New Roman" w:cs="Times New Roman"/>
          <w:sz w:val="28"/>
          <w:szCs w:val="28"/>
        </w:rPr>
        <w:t>-о</w:t>
      </w:r>
      <w:r w:rsidR="00FB7D9D" w:rsidRPr="007D410A">
        <w:rPr>
          <w:rFonts w:ascii="Times New Roman" w:hAnsi="Times New Roman" w:cs="Times New Roman"/>
          <w:sz w:val="28"/>
          <w:szCs w:val="28"/>
        </w:rPr>
        <w:t>рганизуют тушение пожаров, эвакуацию людей и имущества до прибытия пожарной охраны</w:t>
      </w:r>
      <w:r w:rsidRPr="007D410A">
        <w:rPr>
          <w:rFonts w:ascii="Times New Roman" w:hAnsi="Times New Roman" w:cs="Times New Roman"/>
          <w:sz w:val="28"/>
          <w:szCs w:val="28"/>
        </w:rPr>
        <w:t>;</w:t>
      </w:r>
    </w:p>
    <w:p w:rsidR="007D410A" w:rsidRP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0A"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FB7D9D" w:rsidRPr="007D410A">
        <w:rPr>
          <w:rFonts w:ascii="Times New Roman" w:hAnsi="Times New Roman" w:cs="Times New Roman"/>
          <w:sz w:val="28"/>
          <w:szCs w:val="28"/>
        </w:rPr>
        <w:t>рганизуют проведение учений и тренировок по эвакуации персонала, тушению условного пожара, вызова и встречи пожарных подразделений не менее двух раз в год</w:t>
      </w:r>
      <w:r w:rsidRPr="007D410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D410A">
        <w:rPr>
          <w:rFonts w:ascii="Times New Roman" w:hAnsi="Times New Roman" w:cs="Times New Roman"/>
          <w:sz w:val="28"/>
          <w:szCs w:val="28"/>
        </w:rPr>
        <w:t>о</w:t>
      </w:r>
      <w:r w:rsidR="00FB7D9D" w:rsidRPr="0089765A">
        <w:rPr>
          <w:rFonts w:ascii="Times New Roman" w:hAnsi="Times New Roman" w:cs="Times New Roman"/>
          <w:sz w:val="28"/>
          <w:szCs w:val="28"/>
        </w:rPr>
        <w:t>рганизуют систему оповещения персонала и вызова подразделений противопожарной службы в случае возникновения пожара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редусматривают в смете расходов учреждений необходимые финансовые средства на проведение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B7D9D" w:rsidRPr="0089765A">
        <w:rPr>
          <w:rFonts w:ascii="Times New Roman" w:hAnsi="Times New Roman" w:cs="Times New Roman"/>
          <w:sz w:val="28"/>
          <w:szCs w:val="28"/>
        </w:rPr>
        <w:t>роводят мероприятия по обслуживанию, ремонту и организации использования источников противопожарного водоснабжения, расположенных на территориях организаций и в радиусе 200 м от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C00F2E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7D9D" w:rsidRPr="0089765A">
        <w:rPr>
          <w:rFonts w:ascii="Times New Roman" w:hAnsi="Times New Roman" w:cs="Times New Roman"/>
          <w:sz w:val="28"/>
          <w:szCs w:val="28"/>
        </w:rPr>
        <w:t>Обязанности работников организаций (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предприятий,учреждений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>), а также граждан в области обеспечения первичных мер пожарной безопасности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10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Работники организаций (учреждений), граждане обязаны:</w:t>
      </w:r>
    </w:p>
    <w:p w:rsidR="007D410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>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FB7D9D" w:rsidRPr="0089765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ыполнять меры предосторожности при пользовании газовыми и другими </w:t>
      </w:r>
      <w:proofErr w:type="spellStart"/>
      <w:r w:rsidR="00FB7D9D" w:rsidRPr="0089765A">
        <w:rPr>
          <w:rFonts w:ascii="Times New Roman" w:hAnsi="Times New Roman" w:cs="Times New Roman"/>
          <w:sz w:val="28"/>
          <w:szCs w:val="28"/>
        </w:rPr>
        <w:t>теплонагревательными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приборами (отопительными печами), предметами бытово</w:t>
      </w:r>
      <w:r>
        <w:rPr>
          <w:rFonts w:ascii="Times New Roman" w:hAnsi="Times New Roman" w:cs="Times New Roman"/>
          <w:sz w:val="28"/>
          <w:szCs w:val="28"/>
        </w:rPr>
        <w:t xml:space="preserve">й химии, при проведении работ </w:t>
      </w:r>
      <w:r w:rsidR="00FB7D9D" w:rsidRPr="0089765A">
        <w:rPr>
          <w:rFonts w:ascii="Times New Roman" w:hAnsi="Times New Roman" w:cs="Times New Roman"/>
          <w:sz w:val="28"/>
          <w:szCs w:val="28"/>
        </w:rPr>
        <w:t>легковоспламеняющимися и горючими жидкостями, другими опасными в пожарном отношении веществами, материалами и оборудованием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7D410A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FB7D9D" w:rsidRPr="0089765A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="00FB7D9D" w:rsidRPr="0089765A">
        <w:rPr>
          <w:rFonts w:ascii="Times New Roman" w:hAnsi="Times New Roman" w:cs="Times New Roman"/>
          <w:sz w:val="28"/>
          <w:szCs w:val="28"/>
        </w:rPr>
        <w:t xml:space="preserve"> обнаружения пожара сообщить о нем в подразделение пожарной охраны по телефонам: 01 и принять возможные меры к спасению людей, имущества и ликвидации пожара.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7D410A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C00F2E">
        <w:rPr>
          <w:rFonts w:ascii="Times New Roman" w:hAnsi="Times New Roman" w:cs="Times New Roman"/>
          <w:sz w:val="28"/>
          <w:szCs w:val="28"/>
        </w:rPr>
        <w:t>6.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Контроль и координация действий по обеспечению первичных  мер пожарной безопасности </w:t>
      </w:r>
    </w:p>
    <w:p w:rsidR="007D410A" w:rsidRDefault="007D410A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Координацию действий по обеспечению первичных мер пожарной безопасности на территории</w:t>
      </w:r>
      <w:r w:rsidR="007D4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765A">
        <w:rPr>
          <w:rFonts w:ascii="Times New Roman" w:hAnsi="Times New Roman" w:cs="Times New Roman"/>
          <w:sz w:val="28"/>
          <w:szCs w:val="28"/>
        </w:rPr>
        <w:t xml:space="preserve"> осуществляет комиссия по предупреждению и ликвидации чрезвычайных ситуаций и обеспечению пожарной безопасности </w:t>
      </w:r>
      <w:r w:rsidR="007D410A">
        <w:rPr>
          <w:rFonts w:ascii="Times New Roman" w:hAnsi="Times New Roman" w:cs="Times New Roman"/>
          <w:sz w:val="28"/>
          <w:szCs w:val="28"/>
        </w:rPr>
        <w:t xml:space="preserve"> </w:t>
      </w:r>
      <w:r w:rsidRPr="0089765A">
        <w:rPr>
          <w:rFonts w:ascii="Times New Roman" w:hAnsi="Times New Roman" w:cs="Times New Roman"/>
          <w:sz w:val="28"/>
          <w:szCs w:val="28"/>
        </w:rPr>
        <w:t xml:space="preserve"> (далее - КЧС и ПБ).  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7D410A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 7. Финансовое обеспечение первичных мер пожарной безопасности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Финансовое обеспечение первичных мер пожарной безопасности является расходным обязательством бюджета </w:t>
      </w:r>
      <w:r w:rsidR="00C00F2E">
        <w:rPr>
          <w:rFonts w:ascii="Times New Roman" w:hAnsi="Times New Roman" w:cs="Times New Roman"/>
          <w:sz w:val="28"/>
          <w:szCs w:val="28"/>
        </w:rPr>
        <w:t xml:space="preserve"> </w:t>
      </w:r>
      <w:r w:rsidRPr="008976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F2E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Финансирование обеспечения первичных мер пожарной безопасности осуществляется за счет:</w:t>
      </w:r>
    </w:p>
    <w:p w:rsidR="00FB7D9D" w:rsidRPr="0089765A" w:rsidRDefault="00FB7D9D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C00F2E">
        <w:rPr>
          <w:rFonts w:ascii="Times New Roman" w:hAnsi="Times New Roman" w:cs="Times New Roman"/>
          <w:sz w:val="28"/>
          <w:szCs w:val="28"/>
        </w:rPr>
        <w:t>-с</w:t>
      </w:r>
      <w:r w:rsidRPr="0089765A">
        <w:rPr>
          <w:rFonts w:ascii="Times New Roman" w:hAnsi="Times New Roman" w:cs="Times New Roman"/>
          <w:sz w:val="28"/>
          <w:szCs w:val="28"/>
        </w:rPr>
        <w:t xml:space="preserve">редств, предусмотренных на эти цели в бюджете </w:t>
      </w:r>
      <w:r w:rsidR="00C00F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9765A">
        <w:rPr>
          <w:rFonts w:ascii="Times New Roman" w:hAnsi="Times New Roman" w:cs="Times New Roman"/>
          <w:sz w:val="28"/>
          <w:szCs w:val="28"/>
        </w:rPr>
        <w:t>;</w:t>
      </w:r>
    </w:p>
    <w:p w:rsidR="00FB7D9D" w:rsidRPr="0089765A" w:rsidRDefault="00C00F2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FB7D9D" w:rsidRPr="0089765A">
        <w:rPr>
          <w:rFonts w:ascii="Times New Roman" w:hAnsi="Times New Roman" w:cs="Times New Roman"/>
          <w:sz w:val="28"/>
          <w:szCs w:val="28"/>
        </w:rPr>
        <w:t>обровольных взносов и пожертвований граждан и организаций;</w:t>
      </w:r>
    </w:p>
    <w:p w:rsidR="00FB7D9D" w:rsidRPr="0089765A" w:rsidRDefault="00C00F2E" w:rsidP="0057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убсидий и субвенций из федерального бюджета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FB7D9D" w:rsidRPr="0089765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2E" w:rsidRDefault="00C00F2E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F2E" w:rsidRPr="00C00F2E" w:rsidRDefault="00C00F2E" w:rsidP="00C00F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A53" w:rsidRDefault="00FB7D9D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A53">
        <w:rPr>
          <w:rFonts w:ascii="Times New Roman" w:hAnsi="Times New Roman" w:cs="Times New Roman"/>
          <w:sz w:val="28"/>
          <w:szCs w:val="28"/>
        </w:rPr>
        <w:t>П</w:t>
      </w:r>
      <w:r w:rsidR="00216A53" w:rsidRPr="00216A53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53" w:rsidRP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216A53" w:rsidRP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216A53" w:rsidRDefault="00216A53" w:rsidP="00C00F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7D9D" w:rsidRPr="00C00F2E" w:rsidRDefault="00216A53" w:rsidP="004D1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216A53" w:rsidRDefault="00FB7D9D" w:rsidP="0021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7D9D" w:rsidRPr="00216A53" w:rsidRDefault="00FB7D9D" w:rsidP="0021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9D" w:rsidRPr="00216A53" w:rsidRDefault="00FB7D9D" w:rsidP="0021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53">
        <w:rPr>
          <w:rFonts w:ascii="Times New Roman" w:hAnsi="Times New Roman" w:cs="Times New Roman"/>
          <w:b/>
          <w:sz w:val="28"/>
          <w:szCs w:val="28"/>
        </w:rPr>
        <w:t>первичных средств пожаротушения и противопожарного</w:t>
      </w:r>
    </w:p>
    <w:p w:rsidR="00FB7D9D" w:rsidRPr="00216A53" w:rsidRDefault="00FB7D9D" w:rsidP="00216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53">
        <w:rPr>
          <w:rFonts w:ascii="Times New Roman" w:hAnsi="Times New Roman" w:cs="Times New Roman"/>
          <w:b/>
          <w:sz w:val="28"/>
          <w:szCs w:val="28"/>
        </w:rPr>
        <w:t>инвентаря для помещений и строений, принадлежащих гражданам</w:t>
      </w:r>
    </w:p>
    <w:p w:rsidR="00B11462" w:rsidRDefault="00B11462" w:rsidP="004D1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в жилых домах, квартирах граждан, своевременного обнаружения и оповещения о пожаре и его тушения на первоначальной стадии собственнику (пользователю) жилых помещений и строений рекомендуется иметь первичные средства тушения пожаров и противопожарный инвентарь в помещениях и строениях, находящихся в собственности (пользовании)</w:t>
      </w:r>
      <w:r w:rsidR="001F20F1">
        <w:rPr>
          <w:rFonts w:ascii="Times New Roman" w:hAnsi="Times New Roman" w:cs="Times New Roman"/>
          <w:sz w:val="28"/>
          <w:szCs w:val="28"/>
        </w:rPr>
        <w:t xml:space="preserve"> согласно, прилагаемого перечня</w:t>
      </w:r>
    </w:p>
    <w:p w:rsidR="00FB7D9D" w:rsidRPr="00B11462" w:rsidRDefault="00FB7D9D" w:rsidP="004D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21"/>
        <w:gridCol w:w="2483"/>
      </w:tblGrid>
      <w:tr w:rsidR="00B11462" w:rsidRPr="00B11462" w:rsidTr="001F20F1">
        <w:trPr>
          <w:trHeight w:val="1498"/>
        </w:trPr>
        <w:tc>
          <w:tcPr>
            <w:tcW w:w="540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21" w:type="dxa"/>
          </w:tcPr>
          <w:p w:rsidR="00B11462" w:rsidRPr="001F20F1" w:rsidRDefault="00B11462" w:rsidP="00B1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2483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B11462" w:rsidRPr="00B11462" w:rsidTr="001F20F1">
        <w:trPr>
          <w:trHeight w:val="686"/>
        </w:trPr>
        <w:tc>
          <w:tcPr>
            <w:tcW w:w="540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B11462" w:rsidRPr="001F20F1" w:rsidRDefault="00B11462" w:rsidP="00B1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Квартира одноэтажного многоквартирного жилого дома</w:t>
            </w:r>
          </w:p>
          <w:p w:rsidR="00B11462" w:rsidRPr="001F20F1" w:rsidRDefault="00B11462" w:rsidP="00B11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62" w:rsidRPr="001F20F1" w:rsidRDefault="00B11462" w:rsidP="00B11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1 огнетушитель, 1 ведро, 1 лопата</w:t>
            </w:r>
          </w:p>
        </w:tc>
      </w:tr>
      <w:tr w:rsidR="00B11462" w:rsidRPr="00B11462" w:rsidTr="0027663F">
        <w:tc>
          <w:tcPr>
            <w:tcW w:w="540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B11462" w:rsidRPr="001F20F1" w:rsidRDefault="00B11462" w:rsidP="00B1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Индивидуальный одноэтажный жилой дом</w:t>
            </w:r>
          </w:p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1 огнетушитель, 1 емкость с водой 200 литров (в летнее время), 1 топор, 2 ведра, 1 лопата, 1 лестница</w:t>
            </w:r>
          </w:p>
        </w:tc>
      </w:tr>
      <w:tr w:rsidR="00B11462" w:rsidRPr="00B11462" w:rsidTr="00C058F0">
        <w:tc>
          <w:tcPr>
            <w:tcW w:w="540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 (бани, сарай, помещения для скота и птиц</w:t>
            </w:r>
          </w:p>
        </w:tc>
        <w:tc>
          <w:tcPr>
            <w:tcW w:w="2483" w:type="dxa"/>
          </w:tcPr>
          <w:p w:rsidR="00B11462" w:rsidRPr="001F20F1" w:rsidRDefault="00B11462" w:rsidP="00B1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F1">
              <w:rPr>
                <w:rFonts w:ascii="Times New Roman" w:hAnsi="Times New Roman" w:cs="Times New Roman"/>
                <w:sz w:val="24"/>
                <w:szCs w:val="24"/>
              </w:rPr>
              <w:t>1 огнетушитель</w:t>
            </w:r>
          </w:p>
          <w:p w:rsidR="00B11462" w:rsidRPr="001F20F1" w:rsidRDefault="00B11462" w:rsidP="004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2. Для своевременного обнаружения пожара в квартирах и индивидуальных жилых домах, быстрой эвакуации людей рекомендуется установка в жилых помещениях и строениях автономных дымовых пожарных </w:t>
      </w:r>
      <w:proofErr w:type="spellStart"/>
      <w:r w:rsidRPr="0089765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9765A"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3. В населенных пунктах поселения на стенах индивидуальных жилых домов (калитках или воротах домовладений) должны быть вывешены таблички с изображением противопожарного инвентаря, с которым жильцы этих домов обязаны прибыть на тушение пожара.</w:t>
      </w:r>
    </w:p>
    <w:p w:rsidR="001F20F1" w:rsidRPr="0089765A" w:rsidRDefault="001F20F1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Default="001F20F1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Гривенского</w:t>
      </w:r>
    </w:p>
    <w:p w:rsidR="001F20F1" w:rsidRDefault="001F20F1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1F20F1" w:rsidRPr="0089765A" w:rsidRDefault="001F20F1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F1" w:rsidRDefault="00FB7D9D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П</w:t>
      </w:r>
      <w:r w:rsidR="001F20F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Pr="0089765A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№______</w:t>
      </w:r>
    </w:p>
    <w:p w:rsidR="00FB7D9D" w:rsidRDefault="00FB7D9D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F1" w:rsidRPr="0089765A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1">
        <w:rPr>
          <w:rFonts w:ascii="Times New Roman" w:hAnsi="Times New Roman" w:cs="Times New Roman"/>
          <w:b/>
          <w:sz w:val="28"/>
          <w:szCs w:val="28"/>
        </w:rPr>
        <w:t>мероприятий направленных на обустройство минерализованных полос, предназначенных для защиты населенных пунктов от природных пожаров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1. Противопожарные полосы устраиваются по периметру населенных пунктов, расположенных в степных и лесных массивах, а также на участках населенных пунктов, граничащих с какой-либо стороны со степными или лесными массивами, независимо от преобладающего направления "розы ветров". </w:t>
      </w: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2.  Противопожарные полосы обустраиваются преимущественно осенью и обновляются весной, после таяния снега.</w:t>
      </w: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3. Противопожарная полоса выполняется путем создания двух параллельных полос опашки плугом и выжиганием сухой растительности между ними (проводится в безветренную погоду с привлечением пожарной или приспособленной для тушения пожаров техники). </w:t>
      </w: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4.  Ширина противопожарной полосы должна быть не менее 15 метров по всей ее длине.</w:t>
      </w: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5. Расстояние от ближайших строений (заборов) населенного пункта со стороны степи до противопожарной полосы должно составлять не менее 10 </w:t>
      </w:r>
      <w:r w:rsidRPr="0089765A">
        <w:rPr>
          <w:rFonts w:ascii="Times New Roman" w:hAnsi="Times New Roman" w:cs="Times New Roman"/>
          <w:sz w:val="28"/>
          <w:szCs w:val="28"/>
        </w:rPr>
        <w:lastRenderedPageBreak/>
        <w:t xml:space="preserve">метров, полоса не должна иметь каких-либо разрывов. Наличие сухой растительности в противопожарной полосе не допускается.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F1" w:rsidRPr="001F20F1" w:rsidRDefault="001F20F1" w:rsidP="001F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1">
        <w:rPr>
          <w:rFonts w:ascii="Times New Roman" w:hAnsi="Times New Roman" w:cs="Times New Roman"/>
          <w:sz w:val="28"/>
          <w:szCs w:val="28"/>
        </w:rPr>
        <w:t>Заместитель главы Гривенского</w:t>
      </w:r>
    </w:p>
    <w:p w:rsidR="001F20F1" w:rsidRPr="001F20F1" w:rsidRDefault="001F20F1" w:rsidP="001F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1F20F1"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1F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F1" w:rsidRPr="0089765A" w:rsidRDefault="001F20F1" w:rsidP="001F2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0F1" w:rsidRP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 №______</w:t>
      </w:r>
    </w:p>
    <w:p w:rsidR="001F20F1" w:rsidRDefault="001F20F1" w:rsidP="001F20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1F20F1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1">
        <w:rPr>
          <w:rFonts w:ascii="Times New Roman" w:hAnsi="Times New Roman" w:cs="Times New Roman"/>
          <w:b/>
          <w:sz w:val="28"/>
          <w:szCs w:val="28"/>
        </w:rPr>
        <w:t xml:space="preserve">по обеспечению беспрепятственного проезда </w:t>
      </w:r>
    </w:p>
    <w:p w:rsidR="00FB7D9D" w:rsidRPr="001F20F1" w:rsidRDefault="00FB7D9D" w:rsidP="001F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0F1">
        <w:rPr>
          <w:rFonts w:ascii="Times New Roman" w:hAnsi="Times New Roman" w:cs="Times New Roman"/>
          <w:b/>
          <w:sz w:val="28"/>
          <w:szCs w:val="28"/>
        </w:rPr>
        <w:t>пожарной техники к месту пожара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>В целях  обеспечения  беспрепятственного  проезда  пожарных автомобилей внутри квартальных застроек и подъездов к  зданиям (сооружениям)    для    тушения    пожаров, что позволит снизить гибель людей и  материальный  ущерб  при  пожарах  и  других   чрезвычайных ситуациях необходимо требовать  выполнение  следующих  норм  и  правил: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1.    Запретить  парковку  и  стоянку  автомобильного транспорта,  мешающего   беспрепятственному  проезду   пожарных автомобилей внутри квартальных застроек и подъездов к  зданиям (сооружениям)    для    тушения    пожаров</w:t>
      </w:r>
      <w:r w:rsidR="001F20F1">
        <w:rPr>
          <w:rFonts w:ascii="Times New Roman" w:hAnsi="Times New Roman" w:cs="Times New Roman"/>
          <w:sz w:val="28"/>
          <w:szCs w:val="28"/>
        </w:rPr>
        <w:t>.</w:t>
      </w:r>
      <w:r w:rsidRPr="008976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 2.  Для подъезда  к  группам  жилых  зданий,  крупным учреждениям  и  предприятиям  обслуживания,  торговым  центрам следует  предусматривать  основные  подъезды,  а  к   отдельно стоящим зданиям - второстепенные подъезды.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3.  На однополосных проездах следует  предусматривать разъездные площадки шириной 6 м и длиной 15 м на расстоянии не более 75 м одна от </w:t>
      </w:r>
      <w:r w:rsidRPr="0089765A">
        <w:rPr>
          <w:rFonts w:ascii="Times New Roman" w:hAnsi="Times New Roman" w:cs="Times New Roman"/>
          <w:sz w:val="28"/>
          <w:szCs w:val="28"/>
        </w:rPr>
        <w:lastRenderedPageBreak/>
        <w:t>другой. В пределах фасадов зданий,  имеющих входы, проезды устраиваются шириной 5,5 м.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 4.   Тупиковые проезды должны быть  протяженностью  не более  150   м   и   заканчиваться   поворотными   площадками, обеспечивающими возможность разворота мусоровозов, уборочных и пожарных машин.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5.   Расстояние  от  края  основной  проезжей   части магистральных дорог до  линии  регулирования  жилой  застройки следует принимать не менее 50  м,  а  при  условии  применения </w:t>
      </w:r>
      <w:proofErr w:type="spellStart"/>
      <w:r w:rsidRPr="0089765A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89765A">
        <w:rPr>
          <w:rFonts w:ascii="Times New Roman" w:hAnsi="Times New Roman" w:cs="Times New Roman"/>
          <w:sz w:val="28"/>
          <w:szCs w:val="28"/>
        </w:rPr>
        <w:t xml:space="preserve"> устройств не менее 25 м.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6.   Расстояние от края основной проезжей части  улиц, местных  или  боковых  проездов  до  линии  застройки  следует принимать не более  25  м.  В  случаях  превышения  указанного расстояния следует предусматривать на расстоянии не ближе 5  м от линии застройки полосу шириной 6 м, пригодную  для  проезда пожарных машин.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7.   В конце проезжих частей тупиковых  улиц  и  дорог следует устраивать площадки с островками диаметром не менее 16 м для разворота автомобилей и не менее 30  м  при  организации конечного   пункта   для   разворота   средств   общественного пассажирского транспорта.  Использование  поворотных  площадок для стоянки автомобилей не допускается.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 8.  Дороги,   проезды   и   подъезды   к   зданиям, сооружениям, открытым складам, наружным пожарным  лестницам  и </w:t>
      </w:r>
      <w:proofErr w:type="spellStart"/>
      <w:r w:rsidRPr="008976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89765A">
        <w:rPr>
          <w:rFonts w:ascii="Times New Roman" w:hAnsi="Times New Roman" w:cs="Times New Roman"/>
          <w:sz w:val="28"/>
          <w:szCs w:val="28"/>
        </w:rPr>
        <w:t>, используемым для целей  пожаротушения,  должны быть  всегда  свободными   для   проезда   пожарной   техники, содержаться в исправном состоянии, зимой  быть  очищенными  от снега и льда.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 9.  О закрытии дорог или проездов для их ремонта  или по другим причинам,  препятствующим  проезду  пожарных  машин, необходимо немедленно сообщать в подразделения пожарной охраны</w:t>
      </w: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57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10. На  период  закрытия  дорог  в  соответствующих местах должны быть установлены указатели  направления  объезда или  установлены  переезды  через  ремонтируемые   участки   и подъезды к </w:t>
      </w:r>
      <w:proofErr w:type="spellStart"/>
      <w:r w:rsidRPr="0089765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89765A">
        <w:rPr>
          <w:rFonts w:ascii="Times New Roman" w:hAnsi="Times New Roman" w:cs="Times New Roman"/>
          <w:sz w:val="28"/>
          <w:szCs w:val="28"/>
        </w:rPr>
        <w:t>.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Pr="005746FF" w:rsidRDefault="00FB7D9D" w:rsidP="0057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  <w:r w:rsidR="005746FF" w:rsidRPr="005746FF">
        <w:rPr>
          <w:rFonts w:ascii="Times New Roman" w:hAnsi="Times New Roman" w:cs="Times New Roman"/>
          <w:sz w:val="28"/>
          <w:szCs w:val="28"/>
        </w:rPr>
        <w:t>Заместитель главы Гривенского</w:t>
      </w:r>
    </w:p>
    <w:p w:rsidR="005746FF" w:rsidRPr="005746FF" w:rsidRDefault="005746FF" w:rsidP="00574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6F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5746FF"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9D" w:rsidRPr="0089765A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9D" w:rsidRDefault="00FB7D9D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FF" w:rsidRPr="0089765A" w:rsidRDefault="005746FF" w:rsidP="004D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392" w:rsidRDefault="005746FF" w:rsidP="0089765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5392" w:rsidSect="003C183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86"/>
    <w:rsid w:val="001966BD"/>
    <w:rsid w:val="001C6CDF"/>
    <w:rsid w:val="001F20F1"/>
    <w:rsid w:val="00216A53"/>
    <w:rsid w:val="00251D14"/>
    <w:rsid w:val="002B3486"/>
    <w:rsid w:val="003C1832"/>
    <w:rsid w:val="00486449"/>
    <w:rsid w:val="004A5F92"/>
    <w:rsid w:val="004B3AB8"/>
    <w:rsid w:val="004D1833"/>
    <w:rsid w:val="00557065"/>
    <w:rsid w:val="005746FF"/>
    <w:rsid w:val="00581379"/>
    <w:rsid w:val="005B3925"/>
    <w:rsid w:val="005C2ED7"/>
    <w:rsid w:val="005E4498"/>
    <w:rsid w:val="005F7625"/>
    <w:rsid w:val="007D410A"/>
    <w:rsid w:val="0089765A"/>
    <w:rsid w:val="008D7670"/>
    <w:rsid w:val="00940295"/>
    <w:rsid w:val="00A953C3"/>
    <w:rsid w:val="00B11462"/>
    <w:rsid w:val="00B61B9C"/>
    <w:rsid w:val="00B85392"/>
    <w:rsid w:val="00C00F2E"/>
    <w:rsid w:val="00C61171"/>
    <w:rsid w:val="00C81F08"/>
    <w:rsid w:val="00DE6FDD"/>
    <w:rsid w:val="00F178B0"/>
    <w:rsid w:val="00F946CE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D87E4-C269-4578-9ACA-DE620B50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0DCE-976C-4BD1-B162-31A394C5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2015-12-02T06:26:00Z</dcterms:created>
  <dcterms:modified xsi:type="dcterms:W3CDTF">2015-12-16T06:46:00Z</dcterms:modified>
</cp:coreProperties>
</file>