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011" w:rsidRPr="003A2471" w:rsidRDefault="00623011" w:rsidP="0062301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Pr="003A2471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779AD">
        <w:rPr>
          <w:rFonts w:ascii="Times New Roman" w:hAnsi="Times New Roman" w:cs="Times New Roman"/>
          <w:sz w:val="28"/>
          <w:szCs w:val="28"/>
        </w:rPr>
        <w:t>2</w:t>
      </w:r>
    </w:p>
    <w:p w:rsidR="00623011" w:rsidRPr="003A2471" w:rsidRDefault="00623011" w:rsidP="00D2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A2471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623011" w:rsidRPr="003A2471" w:rsidRDefault="00D244A3" w:rsidP="00D2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Гривенского сельского поселения</w:t>
      </w:r>
    </w:p>
    <w:p w:rsidR="00623011" w:rsidRPr="003A2471" w:rsidRDefault="00D244A3" w:rsidP="00D2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Калининского района</w:t>
      </w:r>
    </w:p>
    <w:p w:rsidR="00623011" w:rsidRPr="003A2471" w:rsidRDefault="00623011" w:rsidP="00D2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«Молодежь </w:t>
      </w:r>
      <w:r w:rsidR="00F51596">
        <w:rPr>
          <w:rFonts w:ascii="Times New Roman" w:hAnsi="Times New Roman" w:cs="Times New Roman"/>
          <w:sz w:val="28"/>
          <w:szCs w:val="28"/>
        </w:rPr>
        <w:t>Гривенского сельского</w:t>
      </w:r>
    </w:p>
    <w:p w:rsidR="00623011" w:rsidRPr="003A2471" w:rsidRDefault="00F51596" w:rsidP="00D244A3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623011">
        <w:rPr>
          <w:rFonts w:ascii="Times New Roman" w:hAnsi="Times New Roman" w:cs="Times New Roman"/>
          <w:sz w:val="28"/>
          <w:szCs w:val="28"/>
        </w:rPr>
        <w:t xml:space="preserve"> на </w:t>
      </w:r>
      <w:r w:rsidR="00623011" w:rsidRPr="003A2471">
        <w:rPr>
          <w:rFonts w:ascii="Times New Roman" w:hAnsi="Times New Roman" w:cs="Times New Roman"/>
          <w:sz w:val="28"/>
          <w:szCs w:val="28"/>
        </w:rPr>
        <w:t>2015-2020</w:t>
      </w:r>
      <w:r w:rsidR="00623011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23011" w:rsidRPr="003A2471" w:rsidRDefault="00623011" w:rsidP="00623011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23011" w:rsidRPr="00BB30C8" w:rsidRDefault="00623011" w:rsidP="00623011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23011" w:rsidRPr="003A2471" w:rsidRDefault="00623011" w:rsidP="006230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471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623011" w:rsidRPr="003A2471" w:rsidRDefault="00623011" w:rsidP="006230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2471">
        <w:rPr>
          <w:rFonts w:ascii="Times New Roman" w:hAnsi="Times New Roman" w:cs="Times New Roman"/>
          <w:b/>
          <w:sz w:val="28"/>
          <w:szCs w:val="28"/>
        </w:rPr>
        <w:t xml:space="preserve">основных мероприятий муниципальной программы </w:t>
      </w:r>
    </w:p>
    <w:p w:rsidR="00623011" w:rsidRPr="003A2471" w:rsidRDefault="00F51596" w:rsidP="006230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«Молодежь Гривенского сельского поселения</w:t>
      </w:r>
      <w:r w:rsidR="00623011" w:rsidRPr="003A2471">
        <w:rPr>
          <w:rFonts w:ascii="Times New Roman" w:hAnsi="Times New Roman" w:cs="Times New Roman"/>
          <w:b/>
          <w:sz w:val="28"/>
          <w:szCs w:val="28"/>
        </w:rPr>
        <w:t xml:space="preserve"> на 2015-2020 годы»</w:t>
      </w:r>
    </w:p>
    <w:p w:rsidR="00623011" w:rsidRDefault="00623011" w:rsidP="0062301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тыс.рублей</w:t>
      </w:r>
    </w:p>
    <w:tbl>
      <w:tblPr>
        <w:tblStyle w:val="a3"/>
        <w:tblW w:w="14850" w:type="dxa"/>
        <w:tblLayout w:type="fixed"/>
        <w:tblLook w:val="04A0"/>
      </w:tblPr>
      <w:tblGrid>
        <w:gridCol w:w="576"/>
        <w:gridCol w:w="3076"/>
        <w:gridCol w:w="1276"/>
        <w:gridCol w:w="1276"/>
        <w:gridCol w:w="850"/>
        <w:gridCol w:w="992"/>
        <w:gridCol w:w="851"/>
        <w:gridCol w:w="940"/>
        <w:gridCol w:w="52"/>
        <w:gridCol w:w="940"/>
        <w:gridCol w:w="52"/>
        <w:gridCol w:w="993"/>
        <w:gridCol w:w="1701"/>
        <w:gridCol w:w="1275"/>
      </w:tblGrid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финансир</w:t>
            </w: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ования</w:t>
            </w:r>
          </w:p>
        </w:tc>
        <w:tc>
          <w:tcPr>
            <w:tcW w:w="12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всего</w:t>
            </w: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(тыс.руб.)</w:t>
            </w:r>
          </w:p>
        </w:tc>
        <w:tc>
          <w:tcPr>
            <w:tcW w:w="5670" w:type="dxa"/>
            <w:gridSpan w:val="8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 реализации программы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 муниципальной программы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11" w:rsidRDefault="00623011" w:rsidP="006230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23011" w:rsidRDefault="00623011" w:rsidP="006230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год</w:t>
            </w: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94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045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98160C">
        <w:trPr>
          <w:trHeight w:val="295"/>
        </w:trPr>
        <w:tc>
          <w:tcPr>
            <w:tcW w:w="5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45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rPr>
          <w:trHeight w:val="480"/>
        </w:trPr>
        <w:tc>
          <w:tcPr>
            <w:tcW w:w="5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2" w:type="dxa"/>
          </w:tcPr>
          <w:p w:rsidR="00623011" w:rsidRDefault="005B55CC" w:rsidP="00A73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992" w:type="dxa"/>
            <w:gridSpan w:val="2"/>
          </w:tcPr>
          <w:p w:rsidR="00623011" w:rsidRDefault="00A73A6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  <w:gridSpan w:val="2"/>
          </w:tcPr>
          <w:p w:rsidR="00623011" w:rsidRDefault="00A73A6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623011" w:rsidRDefault="00A73A6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60C" w:rsidTr="0098160C">
        <w:trPr>
          <w:trHeight w:val="576"/>
        </w:trPr>
        <w:tc>
          <w:tcPr>
            <w:tcW w:w="576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98160C" w:rsidRPr="003E1297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160C" w:rsidRDefault="0098160C" w:rsidP="009816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464</w:t>
            </w:r>
            <w:r w:rsidR="0098160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8160C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</w:t>
            </w:r>
          </w:p>
        </w:tc>
        <w:tc>
          <w:tcPr>
            <w:tcW w:w="992" w:type="dxa"/>
          </w:tcPr>
          <w:p w:rsidR="0098160C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8160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992" w:type="dxa"/>
            <w:gridSpan w:val="2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992" w:type="dxa"/>
            <w:gridSpan w:val="2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88,0</w:t>
            </w:r>
          </w:p>
        </w:tc>
        <w:tc>
          <w:tcPr>
            <w:tcW w:w="993" w:type="dxa"/>
          </w:tcPr>
          <w:p w:rsidR="0098160C" w:rsidRDefault="0098160C" w:rsidP="00A73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</w:t>
            </w:r>
          </w:p>
        </w:tc>
        <w:tc>
          <w:tcPr>
            <w:tcW w:w="1701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60C" w:rsidTr="0098160C">
        <w:trPr>
          <w:trHeight w:val="300"/>
        </w:trPr>
        <w:tc>
          <w:tcPr>
            <w:tcW w:w="576" w:type="dxa"/>
            <w:vMerge w:val="restart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76" w:type="dxa"/>
            <w:vMerge w:val="restart"/>
          </w:tcPr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97">
              <w:rPr>
                <w:rFonts w:ascii="Times New Roman" w:hAnsi="Times New Roman" w:cs="Times New Roman"/>
                <w:sz w:val="24"/>
                <w:szCs w:val="24"/>
              </w:rPr>
              <w:t>Гражданское и патриотическое</w:t>
            </w:r>
          </w:p>
          <w:p w:rsidR="0098160C" w:rsidRPr="003E1297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97">
              <w:rPr>
                <w:rFonts w:ascii="Times New Roman" w:hAnsi="Times New Roman" w:cs="Times New Roman"/>
                <w:sz w:val="24"/>
                <w:szCs w:val="24"/>
              </w:rPr>
              <w:t>воспитание, творческое, интеллектуальное и духовно-нравственное развитие</w:t>
            </w:r>
          </w:p>
          <w:p w:rsidR="0098160C" w:rsidRPr="003E1297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молодежи</w:t>
            </w:r>
            <w:r w:rsidRPr="003E12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Гривенского сельского поселения</w:t>
            </w:r>
          </w:p>
        </w:tc>
        <w:tc>
          <w:tcPr>
            <w:tcW w:w="1276" w:type="dxa"/>
          </w:tcPr>
          <w:p w:rsidR="0098160C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850" w:type="dxa"/>
          </w:tcPr>
          <w:p w:rsidR="0098160C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98160C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92" w:type="dxa"/>
            <w:gridSpan w:val="2"/>
          </w:tcPr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992" w:type="dxa"/>
            <w:gridSpan w:val="2"/>
          </w:tcPr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3" w:type="dxa"/>
          </w:tcPr>
          <w:p w:rsidR="0098160C" w:rsidRDefault="008368C4" w:rsidP="00A73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701" w:type="dxa"/>
            <w:vMerge w:val="restart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Гражданское, патриотическое и духовно-нравственное воспитание молодежи</w:t>
            </w:r>
          </w:p>
        </w:tc>
        <w:tc>
          <w:tcPr>
            <w:tcW w:w="1275" w:type="dxa"/>
            <w:vMerge w:val="restart"/>
          </w:tcPr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98160C" w:rsidTr="0098160C">
        <w:trPr>
          <w:trHeight w:val="280"/>
        </w:trPr>
        <w:tc>
          <w:tcPr>
            <w:tcW w:w="576" w:type="dxa"/>
            <w:vMerge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8160C" w:rsidRPr="003E1297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160C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C4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158,0</w:t>
            </w:r>
          </w:p>
        </w:tc>
        <w:tc>
          <w:tcPr>
            <w:tcW w:w="850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C4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C4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8368C4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160C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92" w:type="dxa"/>
            <w:gridSpan w:val="2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C4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992" w:type="dxa"/>
            <w:gridSpan w:val="2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C4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  <w:tc>
          <w:tcPr>
            <w:tcW w:w="993" w:type="dxa"/>
          </w:tcPr>
          <w:p w:rsidR="0098160C" w:rsidRDefault="0098160C" w:rsidP="00A73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68C4" w:rsidRDefault="008368C4" w:rsidP="00A73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  <w:tc>
          <w:tcPr>
            <w:tcW w:w="1701" w:type="dxa"/>
            <w:vMerge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160C" w:rsidTr="00623011">
        <w:trPr>
          <w:trHeight w:val="1608"/>
        </w:trPr>
        <w:tc>
          <w:tcPr>
            <w:tcW w:w="576" w:type="dxa"/>
            <w:vMerge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98160C" w:rsidRPr="003E1297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8160C" w:rsidRDefault="0098160C" w:rsidP="00A73A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98160C" w:rsidRDefault="0098160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98160C" w:rsidRDefault="0098160C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rPr>
          <w:trHeight w:val="376"/>
        </w:trPr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623011" w:rsidRPr="003E1297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rPr>
          <w:trHeight w:val="480"/>
        </w:trPr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 молодежью в области гражданско-па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 xml:space="preserve">триотического воспитания.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и проведение военно-спортивных игр и соревнований, 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районных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молодежных акциях и мероприятиях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Гражданское, патриотическое воспитание молодежи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rPr>
          <w:trHeight w:val="630"/>
        </w:trPr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93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с молодежью в области духовно-нравственного воспитания и гражданственности, направленных на профилактику и противодействие экстремистской деятельности, становление  и укрепление семейных традиций, участ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 xml:space="preserve">ие в районных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244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 молодежи. Профилактика экстремистской деятельности в молодежной среде.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 в области творческого и интеллектуального развития молодежи. Развитие движения КВН, интеллектуальных игр «Что? Где? Когда?»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8368C4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623011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8368C4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01" w:type="dxa"/>
            <w:vMerge w:val="restart"/>
          </w:tcPr>
          <w:p w:rsidR="00623011" w:rsidRDefault="00623011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Творческое и интеллектуальное развитие молодежи</w:t>
            </w:r>
          </w:p>
        </w:tc>
        <w:tc>
          <w:tcPr>
            <w:tcW w:w="1275" w:type="dxa"/>
            <w:vMerge w:val="restart"/>
          </w:tcPr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8368C4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0" w:type="dxa"/>
          </w:tcPr>
          <w:p w:rsidR="00623011" w:rsidRDefault="005710A1" w:rsidP="005710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молодежных фестивалей, конкурсов и праздничных программ, участие в 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>районных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мероприятиях.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623011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8368C4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молодежи в фестивалях, конкурсах и праздничных мероприятиях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8368C4" w:rsidP="00D2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623011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368C4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8368C4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129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здорового образа жизни молодежи </w:t>
            </w:r>
            <w:r w:rsidR="00F51596">
              <w:rPr>
                <w:rFonts w:ascii="Times New Roman" w:hAnsi="Times New Roman" w:cs="Times New Roman"/>
                <w:sz w:val="24"/>
                <w:szCs w:val="24"/>
              </w:rPr>
              <w:t>Гривенского сельского поселения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</w:t>
            </w: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здорового образа жизни  среди молодежи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Pr="003E1297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993" w:type="dxa"/>
          </w:tcPr>
          <w:p w:rsidR="00623011" w:rsidRDefault="001B2D25" w:rsidP="00D2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623011" w:rsidRPr="003E1297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и развитие массового спорта и туризма среди молодежи.</w:t>
            </w:r>
          </w:p>
          <w:p w:rsidR="00623011" w:rsidRDefault="00623011" w:rsidP="006F16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тур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>истических походов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конкурсов. </w:t>
            </w:r>
            <w:r w:rsidR="006F16D4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 районных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623011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Пропаганда здорового образа жизни, развитие молодежного туризма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50" w:type="dxa"/>
          </w:tcPr>
          <w:p w:rsidR="00623011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мероприятий  по обеспечению деятельности дворовых площадок по месту жительства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850" w:type="dxa"/>
          </w:tcPr>
          <w:p w:rsidR="00623011" w:rsidRDefault="005710A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B55C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244A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623011" w:rsidRDefault="001B2D25" w:rsidP="00D2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занятости молодежи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gridSpan w:val="2"/>
          </w:tcPr>
          <w:p w:rsidR="00623011" w:rsidRDefault="001B2D25" w:rsidP="00D244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молодежи Калининского района во всероссийском молодежном форуме «Селигер» и губернаторском форуме молодежного актива «Регион 93»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отдыха и занятости молодежи, пропаганда здорового образа жизни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ОДМ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76" w:type="dxa"/>
            <w:vMerge w:val="restart"/>
          </w:tcPr>
          <w:p w:rsidR="00623011" w:rsidRPr="00F3579E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79E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Социальное обслуживание молодежи, содействие экономической самостоятельности молодых граждан, вовлечение молодежи в предпринимательскую и инновационную деятельность, организация трудового воспитания, профессионального самоопределения и </w:t>
            </w:r>
            <w:r w:rsidRPr="00F357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занятости молодежи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623011" w:rsidRDefault="001B2D25" w:rsidP="0079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623011" w:rsidRDefault="005B55CC" w:rsidP="005710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3" w:type="dxa"/>
          </w:tcPr>
          <w:p w:rsidR="00623011" w:rsidRDefault="001B2D25" w:rsidP="00D244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инновационной деятельности.</w:t>
            </w:r>
          </w:p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Вовлечение в предпринимательскую деятельность, организация занятости молодежи.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Pr="00F3579E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1B2D25" w:rsidP="00796A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710A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623011" w:rsidRPr="00F3579E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занятости </w:t>
            </w:r>
            <w:r w:rsidR="00F51596">
              <w:rPr>
                <w:rFonts w:ascii="Times New Roman" w:hAnsi="Times New Roman" w:cs="Times New Roman"/>
                <w:sz w:val="24"/>
                <w:szCs w:val="24"/>
              </w:rPr>
              <w:t xml:space="preserve"> несовершеннолетних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623011" w:rsidRDefault="00796AF2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55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55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трудового воспитания, профессионального самоопределения и занятости молодежи.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F515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850" w:type="dxa"/>
          </w:tcPr>
          <w:p w:rsidR="00623011" w:rsidRDefault="00796AF2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B55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30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55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23011" w:rsidRDefault="005B55CC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1B2D25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992" w:type="dxa"/>
            <w:gridSpan w:val="2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993" w:type="dxa"/>
          </w:tcPr>
          <w:p w:rsidR="00623011" w:rsidRDefault="001B2D25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Популяризация предпринимательской деятельности среди м</w:t>
            </w:r>
            <w:r w:rsidR="004639DB">
              <w:rPr>
                <w:rFonts w:ascii="Times New Roman" w:hAnsi="Times New Roman" w:cs="Times New Roman"/>
                <w:sz w:val="24"/>
                <w:szCs w:val="24"/>
              </w:rPr>
              <w:t>олодежи, проведение бесед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9DB">
              <w:rPr>
                <w:rFonts w:ascii="Times New Roman" w:hAnsi="Times New Roman" w:cs="Times New Roman"/>
                <w:sz w:val="24"/>
                <w:szCs w:val="24"/>
              </w:rPr>
              <w:t xml:space="preserve"> круглых столов,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направленных на вовлечение молодежи в предпринимательскую деятельность.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Вовлечение молодежи в предпринимательскую деятельность  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265BE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 w:val="restart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76" w:type="dxa"/>
            <w:vMerge w:val="restart"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</w:t>
            </w:r>
            <w:r w:rsidR="00AA0B96">
              <w:rPr>
                <w:rFonts w:ascii="Times New Roman" w:hAnsi="Times New Roman" w:cs="Times New Roman"/>
                <w:sz w:val="24"/>
                <w:szCs w:val="24"/>
              </w:rPr>
              <w:t>ация и проведение мероприятий по  развитию</w:t>
            </w:r>
          </w:p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добровольческого (волонтерского) движения 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безнадзорности в молодежной среде, развитие волонтерского движения</w:t>
            </w:r>
          </w:p>
        </w:tc>
        <w:tc>
          <w:tcPr>
            <w:tcW w:w="1275" w:type="dxa"/>
            <w:vMerge w:val="restart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3011" w:rsidRDefault="00265BE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поселения</w:t>
            </w: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  <w:vMerge/>
          </w:tcPr>
          <w:p w:rsidR="00623011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4639DB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1276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623011" w:rsidRDefault="00AA0B96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3011" w:rsidTr="00623011">
        <w:tc>
          <w:tcPr>
            <w:tcW w:w="576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6" w:type="dxa"/>
          </w:tcPr>
          <w:p w:rsidR="00623011" w:rsidRPr="00A13337" w:rsidRDefault="00623011" w:rsidP="006230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23011" w:rsidRDefault="00623011" w:rsidP="006230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2D25" w:rsidRDefault="001B2D25" w:rsidP="00265B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B6F1C" w:rsidRDefault="003B6F1C" w:rsidP="00265BE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B1D79" w:rsidRPr="00265BE6" w:rsidRDefault="00623011" w:rsidP="00265BE6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6849C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 xml:space="preserve"> </w:t>
      </w:r>
      <w:r w:rsidR="00265BE6">
        <w:rPr>
          <w:rFonts w:ascii="Times New Roman" w:hAnsi="Times New Roman"/>
          <w:sz w:val="28"/>
          <w:szCs w:val="28"/>
        </w:rPr>
        <w:t>общего отдела                                                                                                                                             Т.Н.Юрьева</w:t>
      </w:r>
    </w:p>
    <w:sectPr w:rsidR="00FB1D79" w:rsidRPr="00265BE6" w:rsidSect="001B2D25">
      <w:headerReference w:type="default" r:id="rId7"/>
      <w:pgSz w:w="16838" w:h="11906" w:orient="landscape"/>
      <w:pgMar w:top="425" w:right="1247" w:bottom="284" w:left="1134" w:header="709" w:footer="709" w:gutter="0"/>
      <w:pgNumType w:start="1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3751" w:rsidRDefault="00813751" w:rsidP="0059206F">
      <w:pPr>
        <w:spacing w:after="0" w:line="240" w:lineRule="auto"/>
      </w:pPr>
      <w:r>
        <w:separator/>
      </w:r>
    </w:p>
  </w:endnote>
  <w:endnote w:type="continuationSeparator" w:id="1">
    <w:p w:rsidR="00813751" w:rsidRDefault="00813751" w:rsidP="00592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3751" w:rsidRDefault="00813751" w:rsidP="0059206F">
      <w:pPr>
        <w:spacing w:after="0" w:line="240" w:lineRule="auto"/>
      </w:pPr>
      <w:r>
        <w:separator/>
      </w:r>
    </w:p>
  </w:footnote>
  <w:footnote w:type="continuationSeparator" w:id="1">
    <w:p w:rsidR="00813751" w:rsidRDefault="00813751" w:rsidP="005920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60091"/>
      <w:docPartObj>
        <w:docPartGallery w:val="Page Numbers (Top of Page)"/>
        <w:docPartUnique/>
      </w:docPartObj>
    </w:sdtPr>
    <w:sdtContent>
      <w:p w:rsidR="00623011" w:rsidRDefault="00484A90">
        <w:pPr>
          <w:pStyle w:val="a4"/>
          <w:jc w:val="right"/>
        </w:pPr>
        <w:fldSimple w:instr=" PAGE   \* MERGEFORMAT ">
          <w:r w:rsidR="005B55CC">
            <w:rPr>
              <w:noProof/>
            </w:rPr>
            <w:t>18</w:t>
          </w:r>
        </w:fldSimple>
      </w:p>
    </w:sdtContent>
  </w:sdt>
  <w:p w:rsidR="00623011" w:rsidRDefault="0062301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3011"/>
    <w:rsid w:val="00017FBD"/>
    <w:rsid w:val="001B2D25"/>
    <w:rsid w:val="00265BE6"/>
    <w:rsid w:val="002727AB"/>
    <w:rsid w:val="003B6F1C"/>
    <w:rsid w:val="003C1959"/>
    <w:rsid w:val="004639DB"/>
    <w:rsid w:val="00484A90"/>
    <w:rsid w:val="005431A6"/>
    <w:rsid w:val="005710A1"/>
    <w:rsid w:val="00572E7E"/>
    <w:rsid w:val="005779AD"/>
    <w:rsid w:val="0059206F"/>
    <w:rsid w:val="005B55CC"/>
    <w:rsid w:val="005E76D6"/>
    <w:rsid w:val="00623011"/>
    <w:rsid w:val="006C66F0"/>
    <w:rsid w:val="006F16D4"/>
    <w:rsid w:val="006F5211"/>
    <w:rsid w:val="007624B1"/>
    <w:rsid w:val="00796AF2"/>
    <w:rsid w:val="00813751"/>
    <w:rsid w:val="008368C4"/>
    <w:rsid w:val="0098160C"/>
    <w:rsid w:val="00A73A61"/>
    <w:rsid w:val="00AA0B96"/>
    <w:rsid w:val="00B64B2B"/>
    <w:rsid w:val="00BA7234"/>
    <w:rsid w:val="00D2249B"/>
    <w:rsid w:val="00D244A3"/>
    <w:rsid w:val="00D90C4A"/>
    <w:rsid w:val="00E27D8F"/>
    <w:rsid w:val="00F356E1"/>
    <w:rsid w:val="00F51596"/>
    <w:rsid w:val="00FB1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0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30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230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23011"/>
  </w:style>
  <w:style w:type="paragraph" w:styleId="a6">
    <w:name w:val="footer"/>
    <w:basedOn w:val="a"/>
    <w:link w:val="a7"/>
    <w:uiPriority w:val="99"/>
    <w:semiHidden/>
    <w:unhideWhenUsed/>
    <w:rsid w:val="00592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9206F"/>
  </w:style>
  <w:style w:type="paragraph" w:styleId="a8">
    <w:name w:val="Balloon Text"/>
    <w:basedOn w:val="a"/>
    <w:link w:val="a9"/>
    <w:uiPriority w:val="99"/>
    <w:semiHidden/>
    <w:unhideWhenUsed/>
    <w:rsid w:val="00463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39D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FA4C1-3099-4D3E-8900-16E2DF393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806</Words>
  <Characters>4595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7</dc:creator>
  <cp:keywords/>
  <dc:description/>
  <cp:lastModifiedBy>Компьютер 1</cp:lastModifiedBy>
  <cp:revision>14</cp:revision>
  <cp:lastPrinted>2015-12-15T11:32:00Z</cp:lastPrinted>
  <dcterms:created xsi:type="dcterms:W3CDTF">2014-10-29T05:27:00Z</dcterms:created>
  <dcterms:modified xsi:type="dcterms:W3CDTF">2015-12-15T11:51:00Z</dcterms:modified>
</cp:coreProperties>
</file>