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0"/>
      </w:tblGrid>
      <w:tr w:rsidR="007071C7" w:rsidRPr="007071C7" w:rsidTr="007071C7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71C7" w:rsidRPr="007071C7" w:rsidRDefault="007071C7" w:rsidP="007071C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7071C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</w:t>
            </w:r>
            <w:proofErr w:type="gramStart"/>
            <w:r w:rsidRPr="007071C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района: </w:t>
            </w:r>
            <w:r w:rsidRPr="007071C7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 xml:space="preserve"> </w:t>
            </w:r>
            <w:hyperlink r:id="rId4" w:history="1">
              <w:r w:rsidRPr="007071C7">
                <w:rPr>
                  <w:rFonts w:ascii="Times New Roman" w:eastAsia="SimSun" w:hAnsi="Times New Roman" w:cs="Times New Roman"/>
                  <w:color w:val="0000FF"/>
                  <w:sz w:val="36"/>
                  <w:szCs w:val="36"/>
                  <w:u w:val="single"/>
                  <w:lang w:val="en-US"/>
                </w:rPr>
                <w:t>adm</w:t>
              </w:r>
              <w:r w:rsidRPr="007071C7">
                <w:rPr>
                  <w:rFonts w:ascii="Times New Roman" w:eastAsia="SimSun" w:hAnsi="Times New Roman" w:cs="Times New Roman"/>
                  <w:color w:val="0000FF"/>
                  <w:sz w:val="36"/>
                  <w:szCs w:val="36"/>
                  <w:u w:val="single"/>
                </w:rPr>
                <w:t>_</w:t>
              </w:r>
              <w:r w:rsidRPr="007071C7">
                <w:rPr>
                  <w:rFonts w:ascii="Times New Roman" w:eastAsia="SimSun" w:hAnsi="Times New Roman" w:cs="Times New Roman"/>
                  <w:color w:val="0000FF"/>
                  <w:sz w:val="36"/>
                  <w:szCs w:val="36"/>
                  <w:u w:val="single"/>
                  <w:lang w:val="en-US"/>
                </w:rPr>
                <w:t>griv</w:t>
              </w:r>
              <w:r w:rsidRPr="007071C7">
                <w:rPr>
                  <w:rFonts w:ascii="Times New Roman" w:eastAsia="SimSun" w:hAnsi="Times New Roman" w:cs="Times New Roman"/>
                  <w:color w:val="0000FF"/>
                  <w:sz w:val="36"/>
                  <w:szCs w:val="36"/>
                  <w:u w:val="single"/>
                </w:rPr>
                <w:t>_2006@</w:t>
              </w:r>
              <w:r w:rsidRPr="007071C7">
                <w:rPr>
                  <w:rFonts w:ascii="Times New Roman" w:eastAsia="SimSun" w:hAnsi="Times New Roman" w:cs="Times New Roman"/>
                  <w:color w:val="0000FF"/>
                  <w:sz w:val="36"/>
                  <w:szCs w:val="36"/>
                  <w:u w:val="single"/>
                  <w:lang w:val="en-US"/>
                </w:rPr>
                <w:t>mail</w:t>
              </w:r>
              <w:r w:rsidRPr="007071C7">
                <w:rPr>
                  <w:rFonts w:ascii="Times New Roman" w:eastAsia="SimSun" w:hAnsi="Times New Roman" w:cs="Times New Roman"/>
                  <w:color w:val="0000FF"/>
                  <w:sz w:val="36"/>
                  <w:szCs w:val="36"/>
                  <w:u w:val="single"/>
                </w:rPr>
                <w:t>.</w:t>
              </w:r>
              <w:r w:rsidRPr="007071C7">
                <w:rPr>
                  <w:rFonts w:ascii="Times New Roman" w:eastAsia="SimSun" w:hAnsi="Times New Roman" w:cs="Times New Roman"/>
                  <w:color w:val="0000FF"/>
                  <w:sz w:val="36"/>
                  <w:szCs w:val="36"/>
                  <w:u w:val="single"/>
                  <w:lang w:val="en-US"/>
                </w:rPr>
                <w:t>ru</w:t>
              </w:r>
              <w:proofErr w:type="gramEnd"/>
            </w:hyperlink>
          </w:p>
        </w:tc>
      </w:tr>
      <w:tr w:rsidR="007071C7" w:rsidRPr="007071C7" w:rsidTr="007071C7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7071C7" w:rsidRPr="007071C7" w:rsidRDefault="007071C7" w:rsidP="007071C7">
            <w:pPr>
              <w:ind w:firstLine="0"/>
              <w:jc w:val="center"/>
              <w:rPr>
                <w:color w:val="FF0000"/>
                <w:sz w:val="26"/>
                <w:szCs w:val="26"/>
              </w:rPr>
            </w:pPr>
          </w:p>
        </w:tc>
      </w:tr>
    </w:tbl>
    <w:p w:rsidR="007071C7" w:rsidRPr="007071C7" w:rsidRDefault="007071C7" w:rsidP="007071C7">
      <w:pPr>
        <w:keepNext/>
        <w:widowControl/>
        <w:autoSpaceDE/>
        <w:adjustRightInd/>
        <w:ind w:firstLine="0"/>
        <w:jc w:val="center"/>
        <w:outlineLvl w:val="2"/>
        <w:rPr>
          <w:rFonts w:ascii="Times New Roman" w:hAnsi="Times New Roman" w:cs="Times New Roman"/>
          <w:b/>
          <w:bCs/>
          <w:caps/>
          <w:sz w:val="27"/>
          <w:szCs w:val="27"/>
        </w:rPr>
      </w:pPr>
    </w:p>
    <w:p w:rsidR="00454E69" w:rsidRDefault="00454E69" w:rsidP="00454E69">
      <w:pPr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7"/>
          <w:szCs w:val="27"/>
        </w:rPr>
        <w:t>ПРОЕКТ</w:t>
      </w:r>
    </w:p>
    <w:p w:rsidR="00454E69" w:rsidRPr="00454E69" w:rsidRDefault="00454E69" w:rsidP="00454E69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54E69">
        <w:rPr>
          <w:rFonts w:ascii="Times New Roman" w:hAnsi="Times New Roman" w:cs="Times New Roman"/>
          <w:b/>
          <w:sz w:val="27"/>
          <w:szCs w:val="27"/>
        </w:rPr>
        <w:t>АДМИНИСТРАЦИЯ ГРИВЕНСКОГО СЕЛЬСКОГО ПОСЕЛЕНИЯ</w:t>
      </w:r>
    </w:p>
    <w:p w:rsidR="00454E69" w:rsidRPr="00454E69" w:rsidRDefault="00454E69" w:rsidP="00454E69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54E69">
        <w:rPr>
          <w:rFonts w:ascii="Times New Roman" w:hAnsi="Times New Roman" w:cs="Times New Roman"/>
          <w:b/>
          <w:sz w:val="27"/>
          <w:szCs w:val="27"/>
        </w:rPr>
        <w:t>КАЛИНИНСКОГО РАЙОНА</w:t>
      </w:r>
    </w:p>
    <w:p w:rsidR="00454E69" w:rsidRPr="00454E69" w:rsidRDefault="00454E69" w:rsidP="00454E69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54E69" w:rsidRPr="00454E69" w:rsidRDefault="00454E69" w:rsidP="00454E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4E6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54E69" w:rsidRPr="00454E69" w:rsidRDefault="00454E69" w:rsidP="00454E69">
      <w:pPr>
        <w:rPr>
          <w:rFonts w:ascii="Times New Roman" w:hAnsi="Times New Roman" w:cs="Times New Roman"/>
          <w:b/>
          <w:szCs w:val="28"/>
        </w:rPr>
      </w:pPr>
    </w:p>
    <w:p w:rsidR="00454E69" w:rsidRPr="00454E69" w:rsidRDefault="00454E69" w:rsidP="00454E69">
      <w:pPr>
        <w:rPr>
          <w:rFonts w:ascii="Times New Roman" w:hAnsi="Times New Roman" w:cs="Times New Roman"/>
          <w:szCs w:val="28"/>
        </w:rPr>
      </w:pPr>
    </w:p>
    <w:p w:rsidR="00454E69" w:rsidRPr="00454E69" w:rsidRDefault="007E505E" w:rsidP="007E505E">
      <w:pPr>
        <w:tabs>
          <w:tab w:val="left" w:pos="708"/>
          <w:tab w:val="center" w:pos="4677"/>
          <w:tab w:val="right" w:pos="9355"/>
        </w:tabs>
        <w:ind w:firstLine="0"/>
        <w:rPr>
          <w:rFonts w:ascii="Times New Roman" w:hAnsi="Times New Roman" w:cs="Times New Roman"/>
          <w:b/>
          <w:sz w:val="27"/>
          <w:szCs w:val="27"/>
          <w:u w:val="single"/>
        </w:rPr>
      </w:pPr>
      <w:r>
        <w:rPr>
          <w:rFonts w:ascii="Times New Roman" w:hAnsi="Times New Roman" w:cs="Times New Roman"/>
          <w:b/>
          <w:sz w:val="27"/>
          <w:szCs w:val="27"/>
        </w:rPr>
        <w:t>о</w:t>
      </w:r>
      <w:r w:rsidR="00454E69" w:rsidRPr="007E505E">
        <w:rPr>
          <w:rFonts w:ascii="Times New Roman" w:hAnsi="Times New Roman" w:cs="Times New Roman"/>
          <w:b/>
          <w:sz w:val="27"/>
          <w:szCs w:val="27"/>
        </w:rPr>
        <w:t>т</w:t>
      </w:r>
      <w:r>
        <w:rPr>
          <w:rFonts w:ascii="Times New Roman" w:hAnsi="Times New Roman" w:cs="Times New Roman"/>
          <w:b/>
          <w:sz w:val="27"/>
          <w:szCs w:val="27"/>
        </w:rPr>
        <w:t>__________________</w:t>
      </w:r>
      <w:r w:rsidR="00454E69" w:rsidRPr="007E505E">
        <w:rPr>
          <w:rFonts w:ascii="Times New Roman" w:hAnsi="Times New Roman" w:cs="Times New Roman"/>
          <w:b/>
          <w:sz w:val="27"/>
          <w:szCs w:val="27"/>
        </w:rPr>
        <w:t xml:space="preserve">            </w:t>
      </w:r>
      <w:r w:rsidR="00454E69" w:rsidRPr="00454E69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7"/>
          <w:szCs w:val="27"/>
        </w:rPr>
        <w:t xml:space="preserve">         №</w:t>
      </w:r>
      <w:r w:rsidRPr="007E505E">
        <w:rPr>
          <w:rFonts w:ascii="Times New Roman" w:hAnsi="Times New Roman" w:cs="Times New Roman"/>
          <w:sz w:val="27"/>
          <w:szCs w:val="27"/>
        </w:rPr>
        <w:t xml:space="preserve"> </w:t>
      </w:r>
      <w:r w:rsidR="00454E69" w:rsidRPr="007E505E">
        <w:rPr>
          <w:rFonts w:ascii="Times New Roman" w:hAnsi="Times New Roman" w:cs="Times New Roman"/>
          <w:sz w:val="27"/>
          <w:szCs w:val="27"/>
        </w:rPr>
        <w:t>______</w:t>
      </w:r>
    </w:p>
    <w:p w:rsidR="00454E69" w:rsidRPr="00454E69" w:rsidRDefault="00454E69" w:rsidP="00454E69">
      <w:pPr>
        <w:jc w:val="center"/>
        <w:rPr>
          <w:rFonts w:ascii="Times New Roman" w:hAnsi="Times New Roman" w:cs="Times New Roman"/>
          <w:sz w:val="27"/>
          <w:szCs w:val="27"/>
        </w:rPr>
      </w:pPr>
      <w:r w:rsidRPr="00454E69">
        <w:rPr>
          <w:rFonts w:ascii="Times New Roman" w:hAnsi="Times New Roman" w:cs="Times New Roman"/>
          <w:sz w:val="27"/>
          <w:szCs w:val="27"/>
        </w:rPr>
        <w:t>станица Гривенская</w:t>
      </w:r>
    </w:p>
    <w:p w:rsidR="00454E69" w:rsidRDefault="00454E69" w:rsidP="007E505E">
      <w:pPr>
        <w:spacing w:line="100" w:lineRule="atLeast"/>
        <w:ind w:firstLine="0"/>
        <w:rPr>
          <w:rFonts w:ascii="Times New Roman" w:hAnsi="Times New Roman" w:cs="Times New Roman"/>
          <w:b/>
          <w:bCs/>
          <w:color w:val="FF0000"/>
          <w:sz w:val="26"/>
          <w:szCs w:val="28"/>
        </w:rPr>
      </w:pPr>
    </w:p>
    <w:p w:rsidR="00454E69" w:rsidRPr="00454E69" w:rsidRDefault="007071C7" w:rsidP="00454E69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hyperlink r:id="rId5" w:history="1">
        <w:r w:rsidR="007E505E">
          <w:rPr>
            <w:rStyle w:val="a4"/>
            <w:rFonts w:ascii="Times New Roman" w:hAnsi="Times New Roman"/>
            <w:b/>
            <w:bCs w:val="0"/>
            <w:sz w:val="28"/>
            <w:szCs w:val="28"/>
          </w:rPr>
          <w:t xml:space="preserve"> </w:t>
        </w:r>
        <w:r w:rsidR="00454E69" w:rsidRPr="00454E69">
          <w:rPr>
            <w:rStyle w:val="a4"/>
            <w:rFonts w:ascii="Times New Roman" w:hAnsi="Times New Roman"/>
            <w:b/>
            <w:bCs w:val="0"/>
            <w:sz w:val="28"/>
            <w:szCs w:val="28"/>
          </w:rPr>
          <w:t>Об утверждении порядка составления и утверждения отчета о результатах деятельности муниципальных учреждений, и об использовании закрепленного за ними муниципального имущества</w:t>
        </w:r>
      </w:hyperlink>
      <w:r w:rsidR="007E505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454E69" w:rsidRDefault="00454E69" w:rsidP="00BA6B80">
      <w:pPr>
        <w:spacing w:line="100" w:lineRule="atLeast"/>
        <w:jc w:val="right"/>
        <w:rPr>
          <w:rFonts w:ascii="Times New Roman" w:hAnsi="Times New Roman" w:cs="Times New Roman"/>
          <w:b/>
          <w:bCs/>
          <w:color w:val="FF0000"/>
          <w:sz w:val="26"/>
          <w:szCs w:val="28"/>
        </w:rPr>
      </w:pPr>
    </w:p>
    <w:p w:rsidR="00AB49EF" w:rsidRPr="00454E69" w:rsidRDefault="00454E69" w:rsidP="00AB49E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54E69">
        <w:rPr>
          <w:rFonts w:ascii="Times New Roman" w:hAnsi="Times New Roman" w:cs="Times New Roman"/>
          <w:sz w:val="28"/>
          <w:szCs w:val="28"/>
        </w:rPr>
        <w:t xml:space="preserve">       </w:t>
      </w:r>
      <w:r w:rsidR="00AB49EF" w:rsidRPr="00454E69">
        <w:rPr>
          <w:rFonts w:ascii="Times New Roman" w:hAnsi="Times New Roman" w:cs="Times New Roman"/>
          <w:sz w:val="28"/>
          <w:szCs w:val="28"/>
        </w:rPr>
        <w:t>В соответствии с Федерального закона от 12.01.1996 № 7-ФЗ "О некоммерческих организациях", от 3 ноября 2006 года</w:t>
      </w:r>
      <w:r w:rsidR="00D31665" w:rsidRPr="00454E69">
        <w:rPr>
          <w:rFonts w:ascii="Times New Roman" w:hAnsi="Times New Roman" w:cs="Times New Roman"/>
          <w:sz w:val="28"/>
          <w:szCs w:val="28"/>
        </w:rPr>
        <w:t xml:space="preserve"> №</w:t>
      </w:r>
      <w:r w:rsidR="00AB49EF" w:rsidRPr="00454E69">
        <w:rPr>
          <w:rFonts w:ascii="Times New Roman" w:hAnsi="Times New Roman" w:cs="Times New Roman"/>
          <w:sz w:val="28"/>
          <w:szCs w:val="28"/>
        </w:rPr>
        <w:t xml:space="preserve"> 174-ФЗ "Об автономных учреждениях", руководствуясь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имущества, утвержденными Министерства финансов Росс</w:t>
      </w:r>
      <w:r w:rsidR="00D31665" w:rsidRPr="00454E69">
        <w:rPr>
          <w:rFonts w:ascii="Times New Roman" w:hAnsi="Times New Roman" w:cs="Times New Roman"/>
          <w:sz w:val="28"/>
          <w:szCs w:val="28"/>
        </w:rPr>
        <w:t>ийской Федерации от 30.09.2010 №</w:t>
      </w:r>
      <w:r w:rsidR="00AB49EF" w:rsidRPr="00454E69">
        <w:rPr>
          <w:rFonts w:ascii="Times New Roman" w:hAnsi="Times New Roman" w:cs="Times New Roman"/>
          <w:sz w:val="28"/>
          <w:szCs w:val="28"/>
        </w:rPr>
        <w:t xml:space="preserve"> 114н, в целях реализации от 08.05.2010 </w:t>
      </w:r>
      <w:r w:rsidR="005C0F53" w:rsidRPr="00454E69">
        <w:rPr>
          <w:rFonts w:ascii="Times New Roman" w:hAnsi="Times New Roman" w:cs="Times New Roman"/>
          <w:sz w:val="28"/>
          <w:szCs w:val="28"/>
        </w:rPr>
        <w:t>№</w:t>
      </w:r>
      <w:r w:rsidR="00AB49EF" w:rsidRPr="00454E69">
        <w:rPr>
          <w:rFonts w:ascii="Times New Roman" w:hAnsi="Times New Roman" w:cs="Times New Roman"/>
          <w:sz w:val="28"/>
          <w:szCs w:val="28"/>
        </w:rPr>
        <w:t xml:space="preserve">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администрация </w:t>
      </w:r>
      <w:r w:rsidR="00BA6B80" w:rsidRPr="00454E69">
        <w:rPr>
          <w:rFonts w:ascii="Times New Roman" w:hAnsi="Times New Roman" w:cs="Times New Roman"/>
          <w:sz w:val="28"/>
          <w:szCs w:val="28"/>
        </w:rPr>
        <w:t>Гривенского</w:t>
      </w:r>
      <w:r w:rsidR="00AB49EF" w:rsidRPr="00454E6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E69">
        <w:rPr>
          <w:rFonts w:ascii="Times New Roman" w:hAnsi="Times New Roman" w:cs="Times New Roman"/>
          <w:sz w:val="28"/>
          <w:szCs w:val="28"/>
        </w:rPr>
        <w:t>п о с т а н о в л я ю</w:t>
      </w:r>
      <w:r w:rsidR="00AB49EF" w:rsidRPr="00454E69">
        <w:rPr>
          <w:rFonts w:ascii="Times New Roman" w:hAnsi="Times New Roman" w:cs="Times New Roman"/>
          <w:sz w:val="28"/>
          <w:szCs w:val="28"/>
        </w:rPr>
        <w:t>:</w:t>
      </w:r>
    </w:p>
    <w:p w:rsidR="00AB49EF" w:rsidRPr="00454E69" w:rsidRDefault="00454E69" w:rsidP="00454E69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454E69">
        <w:rPr>
          <w:rFonts w:ascii="Times New Roman" w:hAnsi="Times New Roman" w:cs="Times New Roman"/>
          <w:sz w:val="28"/>
          <w:szCs w:val="28"/>
        </w:rPr>
        <w:t xml:space="preserve">         1.</w:t>
      </w:r>
      <w:r w:rsidR="00AB49EF" w:rsidRPr="00454E69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sub_1000" w:history="1">
        <w:r w:rsidR="00AB49EF" w:rsidRPr="00454E69">
          <w:rPr>
            <w:rStyle w:val="a4"/>
            <w:rFonts w:ascii="Times New Roman" w:hAnsi="Times New Roman"/>
            <w:b w:val="0"/>
            <w:sz w:val="28"/>
            <w:szCs w:val="28"/>
          </w:rPr>
          <w:t>Порядок</w:t>
        </w:r>
      </w:hyperlink>
      <w:r w:rsidR="00AB49EF" w:rsidRPr="00454E69">
        <w:rPr>
          <w:rFonts w:ascii="Times New Roman" w:hAnsi="Times New Roman" w:cs="Times New Roman"/>
          <w:sz w:val="28"/>
          <w:szCs w:val="28"/>
        </w:rPr>
        <w:t xml:space="preserve"> составления и утверждения отчета о результатах деятельности муниципальных учреждений и об использовании закрепленного за ними муниципального имущества (далее - Порядок).</w:t>
      </w:r>
    </w:p>
    <w:p w:rsidR="00AB49EF" w:rsidRPr="00454E69" w:rsidRDefault="00454E69" w:rsidP="00AB49EF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 w:rsidRPr="00454E69">
        <w:rPr>
          <w:rFonts w:ascii="Times New Roman" w:hAnsi="Times New Roman" w:cs="Times New Roman"/>
          <w:sz w:val="28"/>
          <w:szCs w:val="28"/>
        </w:rPr>
        <w:t>2.</w:t>
      </w:r>
      <w:r w:rsidR="00AB49EF" w:rsidRPr="00454E69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sub_3"/>
      <w:bookmarkEnd w:id="2"/>
      <w:r w:rsidRPr="00454E69">
        <w:rPr>
          <w:rFonts w:ascii="Times New Roman" w:hAnsi="Times New Roman" w:cs="Times New Roman"/>
          <w:sz w:val="28"/>
          <w:szCs w:val="28"/>
        </w:rPr>
        <w:t>К</w:t>
      </w:r>
      <w:r w:rsidR="00AB49EF" w:rsidRPr="00454E69">
        <w:rPr>
          <w:rFonts w:ascii="Times New Roman" w:hAnsi="Times New Roman" w:cs="Times New Roman"/>
          <w:sz w:val="28"/>
          <w:szCs w:val="28"/>
        </w:rPr>
        <w:t>онтроль за выполнением настоящего постан</w:t>
      </w:r>
      <w:r w:rsidRPr="00454E69">
        <w:rPr>
          <w:rFonts w:ascii="Times New Roman" w:hAnsi="Times New Roman" w:cs="Times New Roman"/>
          <w:sz w:val="28"/>
          <w:szCs w:val="28"/>
        </w:rPr>
        <w:t>овления оставляю за собой.</w:t>
      </w:r>
    </w:p>
    <w:p w:rsidR="00AB49EF" w:rsidRPr="00454E69" w:rsidRDefault="00AB49EF" w:rsidP="00AB49EF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" w:name="sub_4"/>
      <w:bookmarkEnd w:id="3"/>
      <w:r w:rsidRPr="00454E69">
        <w:rPr>
          <w:rFonts w:ascii="Times New Roman" w:hAnsi="Times New Roman" w:cs="Times New Roman"/>
          <w:sz w:val="28"/>
          <w:szCs w:val="28"/>
        </w:rPr>
        <w:t>3</w:t>
      </w:r>
      <w:r w:rsidR="00454E69" w:rsidRPr="00454E69">
        <w:rPr>
          <w:rFonts w:ascii="Times New Roman" w:hAnsi="Times New Roman" w:cs="Times New Roman"/>
          <w:sz w:val="28"/>
          <w:szCs w:val="28"/>
        </w:rPr>
        <w:t>.</w:t>
      </w:r>
      <w:r w:rsidRPr="00454E69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подписания.</w:t>
      </w:r>
    </w:p>
    <w:bookmarkEnd w:id="4"/>
    <w:p w:rsidR="00AB49EF" w:rsidRPr="00454E69" w:rsidRDefault="00AB49EF">
      <w:pPr>
        <w:rPr>
          <w:rFonts w:ascii="Times New Roman" w:hAnsi="Times New Roman" w:cs="Times New Roman"/>
          <w:sz w:val="28"/>
          <w:szCs w:val="28"/>
        </w:rPr>
      </w:pPr>
    </w:p>
    <w:p w:rsidR="00751353" w:rsidRPr="00454E69" w:rsidRDefault="00751353">
      <w:pPr>
        <w:rPr>
          <w:rFonts w:ascii="Times New Roman" w:hAnsi="Times New Roman" w:cs="Times New Roman"/>
          <w:sz w:val="28"/>
          <w:szCs w:val="28"/>
        </w:rPr>
      </w:pPr>
    </w:p>
    <w:p w:rsidR="00751353" w:rsidRPr="00454E69" w:rsidRDefault="0075135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172" w:type="dxa"/>
        <w:tblInd w:w="108" w:type="dxa"/>
        <w:tblLook w:val="0000" w:firstRow="0" w:lastRow="0" w:firstColumn="0" w:lastColumn="0" w:noHBand="0" w:noVBand="0"/>
      </w:tblPr>
      <w:tblGrid>
        <w:gridCol w:w="10172"/>
      </w:tblGrid>
      <w:tr w:rsidR="00BA6B80" w:rsidRPr="00454E69" w:rsidTr="00BA6B80">
        <w:trPr>
          <w:trHeight w:val="1184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454E69" w:rsidRDefault="00BA6B80" w:rsidP="00454E6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4E69">
              <w:rPr>
                <w:rFonts w:ascii="Times New Roman" w:hAnsi="Times New Roman" w:cs="Times New Roman"/>
                <w:sz w:val="28"/>
                <w:szCs w:val="28"/>
              </w:rPr>
              <w:t>Глава Гривенского сельского поселения</w:t>
            </w:r>
          </w:p>
          <w:p w:rsidR="00BA6B80" w:rsidRPr="00454E69" w:rsidRDefault="00454E69" w:rsidP="00454E6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  <w:r w:rsidR="00BA6B80" w:rsidRPr="00454E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454E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454E69">
              <w:rPr>
                <w:rFonts w:ascii="Times New Roman" w:hAnsi="Times New Roman" w:cs="Times New Roman"/>
                <w:sz w:val="28"/>
                <w:szCs w:val="28"/>
              </w:rPr>
              <w:t xml:space="preserve">  Л.Г.Фикс</w:t>
            </w:r>
          </w:p>
        </w:tc>
      </w:tr>
    </w:tbl>
    <w:p w:rsidR="00AB49EF" w:rsidRPr="00AB49EF" w:rsidRDefault="00AB49EF">
      <w:pPr>
        <w:rPr>
          <w:rFonts w:ascii="Times New Roman" w:hAnsi="Times New Roman" w:cs="Times New Roman"/>
          <w:sz w:val="26"/>
          <w:szCs w:val="26"/>
        </w:rPr>
      </w:pPr>
    </w:p>
    <w:p w:rsidR="00AB49EF" w:rsidRDefault="00AB49EF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bookmarkStart w:id="5" w:name="sub_1000"/>
    </w:p>
    <w:p w:rsidR="00AB49EF" w:rsidRDefault="00AB49EF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</w:p>
    <w:p w:rsidR="00AB49EF" w:rsidRDefault="00AB49EF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</w:p>
    <w:p w:rsidR="00435D9F" w:rsidRDefault="00435D9F" w:rsidP="00BA6B80">
      <w:pPr>
        <w:ind w:firstLine="0"/>
      </w:pPr>
    </w:p>
    <w:p w:rsidR="00435D9F" w:rsidRDefault="00435D9F" w:rsidP="00435D9F"/>
    <w:p w:rsidR="007E505E" w:rsidRDefault="007E505E" w:rsidP="00435D9F"/>
    <w:p w:rsidR="007E505E" w:rsidRDefault="007E505E" w:rsidP="00435D9F"/>
    <w:p w:rsidR="007E505E" w:rsidRPr="00435D9F" w:rsidRDefault="007E505E" w:rsidP="00435D9F"/>
    <w:p w:rsidR="00454E69" w:rsidRDefault="00454E69" w:rsidP="00A304FE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454E69" w:rsidRPr="007E3DCF" w:rsidRDefault="007E3DCF" w:rsidP="007E505E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</w:t>
      </w:r>
      <w:r w:rsidR="007E505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                                            </w:t>
      </w:r>
      <w:r w:rsidR="00454E69" w:rsidRPr="007E3DC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ПРИЛОЖЕНИЕ</w:t>
      </w:r>
    </w:p>
    <w:p w:rsidR="00454E69" w:rsidRPr="007E3DCF" w:rsidRDefault="00454E69" w:rsidP="007E505E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AB49EF" w:rsidRPr="007E3DCF" w:rsidRDefault="007E3DCF" w:rsidP="007E505E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                  </w:t>
      </w:r>
      <w:r w:rsidR="007E505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   </w:t>
      </w:r>
      <w:r w:rsidR="00454E69" w:rsidRPr="007E3DC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УТВЕРЖДЕН</w:t>
      </w:r>
    </w:p>
    <w:p w:rsidR="00AB49EF" w:rsidRPr="007E3DCF" w:rsidRDefault="007E505E" w:rsidP="007E505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B49EF" w:rsidRPr="007E3DC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54E69" w:rsidRPr="007E3DCF" w:rsidRDefault="007E505E" w:rsidP="007E505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7E3DCF" w:rsidRPr="007E3DCF">
        <w:rPr>
          <w:rFonts w:ascii="Times New Roman" w:hAnsi="Times New Roman" w:cs="Times New Roman"/>
          <w:sz w:val="28"/>
          <w:szCs w:val="28"/>
        </w:rPr>
        <w:t>Гривенского сельского поселения</w:t>
      </w:r>
    </w:p>
    <w:p w:rsidR="007E3DCF" w:rsidRPr="007E3DCF" w:rsidRDefault="007E505E" w:rsidP="007E505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7E3DCF" w:rsidRPr="007E3DCF">
        <w:rPr>
          <w:rFonts w:ascii="Times New Roman" w:hAnsi="Times New Roman" w:cs="Times New Roman"/>
          <w:sz w:val="28"/>
          <w:szCs w:val="28"/>
        </w:rPr>
        <w:t>Калининского района</w:t>
      </w:r>
    </w:p>
    <w:p w:rsidR="00AB49EF" w:rsidRPr="007E3DCF" w:rsidRDefault="007E505E" w:rsidP="007E505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B49EF" w:rsidRPr="007E3DCF">
        <w:rPr>
          <w:rFonts w:ascii="Times New Roman" w:hAnsi="Times New Roman" w:cs="Times New Roman"/>
          <w:sz w:val="28"/>
          <w:szCs w:val="28"/>
        </w:rPr>
        <w:t>от 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AB49EF" w:rsidRPr="007E3DCF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AB49EF" w:rsidRPr="007E3DCF" w:rsidRDefault="00AB49EF" w:rsidP="00AB49EF">
      <w:pPr>
        <w:jc w:val="right"/>
        <w:rPr>
          <w:sz w:val="28"/>
          <w:szCs w:val="28"/>
        </w:rPr>
      </w:pPr>
    </w:p>
    <w:p w:rsidR="00AB49EF" w:rsidRPr="007E3DCF" w:rsidRDefault="00AB49EF" w:rsidP="00AB49EF">
      <w:pPr>
        <w:jc w:val="right"/>
        <w:rPr>
          <w:sz w:val="28"/>
          <w:szCs w:val="28"/>
        </w:rPr>
      </w:pPr>
    </w:p>
    <w:p w:rsidR="00AB49EF" w:rsidRPr="007E3DCF" w:rsidRDefault="00AB49EF" w:rsidP="00AB49EF">
      <w:pPr>
        <w:rPr>
          <w:sz w:val="28"/>
          <w:szCs w:val="28"/>
        </w:rPr>
      </w:pPr>
    </w:p>
    <w:p w:rsidR="00751353" w:rsidRPr="007E3DCF" w:rsidRDefault="00AB49EF" w:rsidP="00751353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7E3DCF">
        <w:rPr>
          <w:rFonts w:ascii="Times New Roman" w:hAnsi="Times New Roman" w:cs="Times New Roman"/>
          <w:color w:val="auto"/>
          <w:sz w:val="28"/>
          <w:szCs w:val="28"/>
        </w:rPr>
        <w:t>Порядок</w:t>
      </w:r>
      <w:r w:rsidRPr="007E3DCF">
        <w:rPr>
          <w:rFonts w:ascii="Times New Roman" w:hAnsi="Times New Roman" w:cs="Times New Roman"/>
          <w:color w:val="auto"/>
          <w:sz w:val="28"/>
          <w:szCs w:val="28"/>
        </w:rPr>
        <w:br/>
        <w:t>составления и утверждения отчета о результатах деятельности муниципальных учреждений, и об испо</w:t>
      </w:r>
      <w:r w:rsidR="00751353" w:rsidRPr="007E3DCF">
        <w:rPr>
          <w:rFonts w:ascii="Times New Roman" w:hAnsi="Times New Roman" w:cs="Times New Roman"/>
          <w:color w:val="auto"/>
          <w:sz w:val="28"/>
          <w:szCs w:val="28"/>
        </w:rPr>
        <w:t>льзовании закрепленного за ними</w:t>
      </w:r>
    </w:p>
    <w:p w:rsidR="00AB49EF" w:rsidRPr="007E3DCF" w:rsidRDefault="00AB49EF" w:rsidP="00751353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7E3DCF">
        <w:rPr>
          <w:rFonts w:ascii="Times New Roman" w:hAnsi="Times New Roman" w:cs="Times New Roman"/>
          <w:color w:val="auto"/>
          <w:sz w:val="28"/>
          <w:szCs w:val="28"/>
        </w:rPr>
        <w:t>муниципального имущества</w:t>
      </w:r>
      <w:r w:rsidRPr="007E3DCF">
        <w:rPr>
          <w:rFonts w:ascii="Times New Roman" w:hAnsi="Times New Roman" w:cs="Times New Roman"/>
          <w:color w:val="auto"/>
          <w:sz w:val="28"/>
          <w:szCs w:val="28"/>
        </w:rPr>
        <w:br/>
      </w:r>
      <w:bookmarkEnd w:id="5"/>
    </w:p>
    <w:p w:rsidR="00AB49EF" w:rsidRPr="007E3DCF" w:rsidRDefault="00AB49EF" w:rsidP="00AB49EF">
      <w:pPr>
        <w:rPr>
          <w:sz w:val="28"/>
          <w:szCs w:val="28"/>
        </w:rPr>
      </w:pPr>
    </w:p>
    <w:p w:rsidR="00AB49EF" w:rsidRPr="007E3DCF" w:rsidRDefault="00AB49EF">
      <w:pPr>
        <w:rPr>
          <w:rFonts w:ascii="Times New Roman" w:hAnsi="Times New Roman" w:cs="Times New Roman"/>
          <w:sz w:val="28"/>
          <w:szCs w:val="28"/>
        </w:rPr>
      </w:pPr>
      <w:bookmarkStart w:id="6" w:name="sub_1001"/>
      <w:r w:rsidRPr="007E3DCF">
        <w:rPr>
          <w:rFonts w:ascii="Times New Roman" w:hAnsi="Times New Roman" w:cs="Times New Roman"/>
          <w:sz w:val="28"/>
          <w:szCs w:val="28"/>
        </w:rPr>
        <w:t xml:space="preserve">1. Настоящий Порядок составления и утверждения отчета о результатах деятельности муниципальных бюджетных, автономных и казенных учреждений и об использовании закрепленного за ними муниципального имущества устанавливает правила составления и утверждения отчета о результатах деятельности и использовании закрепленного муниципального имущества (далее - Отчет) муниципальных бюджетных, автономных и казенных учреждений, функции и полномочия учредителя, в отношении которых осуществляет </w:t>
      </w:r>
      <w:r w:rsidR="0000123A" w:rsidRPr="007E3DCF">
        <w:rPr>
          <w:rFonts w:ascii="Times New Roman" w:hAnsi="Times New Roman" w:cs="Times New Roman"/>
          <w:sz w:val="28"/>
          <w:szCs w:val="28"/>
        </w:rPr>
        <w:t>а</w:t>
      </w:r>
      <w:r w:rsidRPr="007E3DCF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BA6B80" w:rsidRPr="007E3DCF">
        <w:rPr>
          <w:rFonts w:ascii="Times New Roman" w:hAnsi="Times New Roman" w:cs="Times New Roman"/>
          <w:sz w:val="28"/>
          <w:szCs w:val="28"/>
        </w:rPr>
        <w:t>Гривенского</w:t>
      </w:r>
      <w:r w:rsidR="0000123A" w:rsidRPr="007E3DC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6B80" w:rsidRPr="007E3DCF">
        <w:rPr>
          <w:rFonts w:ascii="Times New Roman" w:hAnsi="Times New Roman" w:cs="Times New Roman"/>
          <w:sz w:val="28"/>
          <w:szCs w:val="28"/>
        </w:rPr>
        <w:t>Калининского</w:t>
      </w:r>
      <w:r w:rsidRPr="007E3DC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0123A" w:rsidRPr="007E3DCF">
        <w:rPr>
          <w:rFonts w:ascii="Times New Roman" w:hAnsi="Times New Roman" w:cs="Times New Roman"/>
          <w:sz w:val="28"/>
          <w:szCs w:val="28"/>
        </w:rPr>
        <w:t xml:space="preserve"> (далее – администрация поселения)</w:t>
      </w:r>
      <w:r w:rsidRPr="007E3DCF">
        <w:rPr>
          <w:rFonts w:ascii="Times New Roman" w:hAnsi="Times New Roman" w:cs="Times New Roman"/>
          <w:sz w:val="28"/>
          <w:szCs w:val="28"/>
        </w:rPr>
        <w:t>.</w:t>
      </w:r>
    </w:p>
    <w:p w:rsidR="00AB49EF" w:rsidRPr="007E3DCF" w:rsidRDefault="00AB49EF" w:rsidP="00A304FE">
      <w:pPr>
        <w:rPr>
          <w:rFonts w:ascii="Times New Roman" w:hAnsi="Times New Roman" w:cs="Times New Roman"/>
          <w:sz w:val="28"/>
          <w:szCs w:val="28"/>
        </w:rPr>
      </w:pPr>
      <w:bookmarkStart w:id="7" w:name="sub_1002"/>
      <w:bookmarkEnd w:id="6"/>
      <w:r w:rsidRPr="007E3DCF">
        <w:rPr>
          <w:rFonts w:ascii="Times New Roman" w:hAnsi="Times New Roman" w:cs="Times New Roman"/>
          <w:sz w:val="28"/>
          <w:szCs w:val="28"/>
        </w:rPr>
        <w:t xml:space="preserve">2. </w:t>
      </w:r>
      <w:bookmarkStart w:id="8" w:name="sub_1003"/>
      <w:bookmarkEnd w:id="7"/>
      <w:r w:rsidR="00A304FE" w:rsidRPr="007E3DCF">
        <w:rPr>
          <w:rFonts w:ascii="Times New Roman" w:hAnsi="Times New Roman" w:cs="Times New Roman"/>
          <w:sz w:val="28"/>
          <w:szCs w:val="28"/>
        </w:rPr>
        <w:t xml:space="preserve">Отчет составляется муниципальными автономными, бюджетными и казенными учреждениями </w:t>
      </w:r>
      <w:r w:rsidR="00BA6B80" w:rsidRPr="007E3DCF">
        <w:rPr>
          <w:rFonts w:ascii="Times New Roman" w:hAnsi="Times New Roman" w:cs="Times New Roman"/>
          <w:sz w:val="28"/>
          <w:szCs w:val="28"/>
        </w:rPr>
        <w:t>Гривенского</w:t>
      </w:r>
      <w:r w:rsidR="00A304FE" w:rsidRPr="007E3DC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6B80" w:rsidRPr="007E3DCF">
        <w:rPr>
          <w:rFonts w:ascii="Times New Roman" w:hAnsi="Times New Roman" w:cs="Times New Roman"/>
          <w:sz w:val="28"/>
          <w:szCs w:val="28"/>
        </w:rPr>
        <w:t>Калининского</w:t>
      </w:r>
      <w:r w:rsidR="00A304FE" w:rsidRPr="007E3DCF">
        <w:rPr>
          <w:rFonts w:ascii="Times New Roman" w:hAnsi="Times New Roman" w:cs="Times New Roman"/>
          <w:sz w:val="28"/>
          <w:szCs w:val="28"/>
        </w:rPr>
        <w:t xml:space="preserve"> муниципального района, их обособленными подразделениями, осуществляющими полномочия по ведению бухгалтерского учета (далее - учреждение), с учетом требований </w:t>
      </w:r>
      <w:hyperlink r:id="rId6" w:history="1">
        <w:r w:rsidR="00A304FE" w:rsidRPr="007E3DCF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="00A304FE" w:rsidRPr="007E3DCF">
        <w:rPr>
          <w:rFonts w:ascii="Times New Roman" w:hAnsi="Times New Roman" w:cs="Times New Roman"/>
          <w:sz w:val="28"/>
          <w:szCs w:val="28"/>
        </w:rPr>
        <w:t xml:space="preserve"> Российской Федерации о защите государственной тайны.</w:t>
      </w:r>
    </w:p>
    <w:bookmarkEnd w:id="8"/>
    <w:p w:rsidR="00AB49EF" w:rsidRPr="007E3DCF" w:rsidRDefault="00AB49EF">
      <w:pPr>
        <w:rPr>
          <w:rFonts w:ascii="Times New Roman" w:hAnsi="Times New Roman" w:cs="Times New Roman"/>
          <w:sz w:val="28"/>
          <w:szCs w:val="28"/>
        </w:rPr>
      </w:pPr>
      <w:r w:rsidRPr="007E3DCF">
        <w:rPr>
          <w:rFonts w:ascii="Times New Roman" w:hAnsi="Times New Roman" w:cs="Times New Roman"/>
          <w:sz w:val="28"/>
          <w:szCs w:val="28"/>
        </w:rPr>
        <w:t xml:space="preserve">Отчет автономных учреждений составляется, в том числе с учетом требований, установленных </w:t>
      </w:r>
      <w:hyperlink r:id="rId7" w:history="1">
        <w:r w:rsidRPr="007E3DCF">
          <w:rPr>
            <w:rStyle w:val="a4"/>
            <w:rFonts w:ascii="Times New Roman" w:hAnsi="Times New Roman"/>
            <w:b w:val="0"/>
            <w:sz w:val="28"/>
            <w:szCs w:val="28"/>
          </w:rPr>
          <w:t>Правилами</w:t>
        </w:r>
      </w:hyperlink>
      <w:r w:rsidRPr="007E3DCF">
        <w:rPr>
          <w:rFonts w:ascii="Times New Roman" w:hAnsi="Times New Roman" w:cs="Times New Roman"/>
          <w:sz w:val="28"/>
          <w:szCs w:val="28"/>
        </w:rPr>
        <w:t xml:space="preserve"> опубликования отчетов о деятельности автономного учреждения и об использовании закрепленного за ним имущества, утвержденными </w:t>
      </w:r>
      <w:hyperlink r:id="rId8" w:history="1">
        <w:r w:rsidRPr="007E3DCF">
          <w:rPr>
            <w:rStyle w:val="a4"/>
            <w:rFonts w:ascii="Times New Roman" w:hAnsi="Times New Roman"/>
            <w:b w:val="0"/>
            <w:sz w:val="28"/>
            <w:szCs w:val="28"/>
          </w:rPr>
          <w:t>Постановлением</w:t>
        </w:r>
      </w:hyperlink>
      <w:r w:rsidRPr="007E3DC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751353" w:rsidRPr="007E3DCF">
        <w:rPr>
          <w:rFonts w:ascii="Times New Roman" w:hAnsi="Times New Roman" w:cs="Times New Roman"/>
          <w:sz w:val="28"/>
          <w:szCs w:val="28"/>
        </w:rPr>
        <w:t>от 18.10.2007 №</w:t>
      </w:r>
      <w:r w:rsidRPr="007E3DCF">
        <w:rPr>
          <w:rFonts w:ascii="Times New Roman" w:hAnsi="Times New Roman" w:cs="Times New Roman"/>
          <w:sz w:val="28"/>
          <w:szCs w:val="28"/>
        </w:rPr>
        <w:t xml:space="preserve"> 684.</w:t>
      </w:r>
    </w:p>
    <w:p w:rsidR="00AB49EF" w:rsidRPr="007E3DCF" w:rsidRDefault="00AB49EF">
      <w:pPr>
        <w:rPr>
          <w:rFonts w:ascii="Times New Roman" w:hAnsi="Times New Roman" w:cs="Times New Roman"/>
          <w:sz w:val="28"/>
          <w:szCs w:val="28"/>
        </w:rPr>
      </w:pPr>
      <w:bookmarkStart w:id="9" w:name="sub_1004"/>
      <w:r w:rsidRPr="007E3DCF">
        <w:rPr>
          <w:rFonts w:ascii="Times New Roman" w:hAnsi="Times New Roman" w:cs="Times New Roman"/>
          <w:sz w:val="28"/>
          <w:szCs w:val="28"/>
        </w:rPr>
        <w:t>4. Отчет составляется учреждением в валюте Российской Федерации (в части показателей в денежном выражении) по состоянию на 1 января года, следующего за отчетным.</w:t>
      </w:r>
    </w:p>
    <w:p w:rsidR="00AB49EF" w:rsidRPr="007E3DCF" w:rsidRDefault="00AB49EF">
      <w:pPr>
        <w:rPr>
          <w:rFonts w:ascii="Times New Roman" w:hAnsi="Times New Roman" w:cs="Times New Roman"/>
          <w:sz w:val="28"/>
          <w:szCs w:val="28"/>
        </w:rPr>
      </w:pPr>
      <w:bookmarkStart w:id="10" w:name="sub_1005"/>
      <w:bookmarkEnd w:id="9"/>
      <w:r w:rsidRPr="007E3DCF">
        <w:rPr>
          <w:rFonts w:ascii="Times New Roman" w:hAnsi="Times New Roman" w:cs="Times New Roman"/>
          <w:sz w:val="28"/>
          <w:szCs w:val="28"/>
        </w:rPr>
        <w:lastRenderedPageBreak/>
        <w:t>5. Отчет учреждения составляется в разрезе следующих разделов:</w:t>
      </w:r>
    </w:p>
    <w:bookmarkEnd w:id="10"/>
    <w:p w:rsidR="00AB49EF" w:rsidRPr="007E3DCF" w:rsidRDefault="00AB49EF">
      <w:pPr>
        <w:rPr>
          <w:rFonts w:ascii="Times New Roman" w:hAnsi="Times New Roman" w:cs="Times New Roman"/>
          <w:sz w:val="28"/>
          <w:szCs w:val="28"/>
        </w:rPr>
      </w:pPr>
      <w:r w:rsidRPr="007E3DCF">
        <w:rPr>
          <w:rFonts w:ascii="Times New Roman" w:hAnsi="Times New Roman" w:cs="Times New Roman"/>
          <w:sz w:val="28"/>
          <w:szCs w:val="28"/>
        </w:rPr>
        <w:t>- раздел 1 "Общие сведения об учреждении";</w:t>
      </w:r>
    </w:p>
    <w:p w:rsidR="00AB49EF" w:rsidRPr="007E3DCF" w:rsidRDefault="00AB49EF">
      <w:pPr>
        <w:rPr>
          <w:rFonts w:ascii="Times New Roman" w:hAnsi="Times New Roman" w:cs="Times New Roman"/>
          <w:sz w:val="28"/>
          <w:szCs w:val="28"/>
        </w:rPr>
      </w:pPr>
      <w:r w:rsidRPr="007E3DCF">
        <w:rPr>
          <w:rFonts w:ascii="Times New Roman" w:hAnsi="Times New Roman" w:cs="Times New Roman"/>
          <w:sz w:val="28"/>
          <w:szCs w:val="28"/>
        </w:rPr>
        <w:t>- раздел 2 "Результат деятельности учреждения";</w:t>
      </w:r>
    </w:p>
    <w:p w:rsidR="00AB49EF" w:rsidRPr="007E3DCF" w:rsidRDefault="00AB49EF">
      <w:pPr>
        <w:rPr>
          <w:rFonts w:ascii="Times New Roman" w:hAnsi="Times New Roman" w:cs="Times New Roman"/>
          <w:sz w:val="28"/>
          <w:szCs w:val="28"/>
        </w:rPr>
      </w:pPr>
      <w:r w:rsidRPr="007E3DCF">
        <w:rPr>
          <w:rFonts w:ascii="Times New Roman" w:hAnsi="Times New Roman" w:cs="Times New Roman"/>
          <w:sz w:val="28"/>
          <w:szCs w:val="28"/>
        </w:rPr>
        <w:t>- раздел 3 "Об использовании имущества, закрепленного за учреждением".</w:t>
      </w:r>
    </w:p>
    <w:p w:rsidR="00AB49EF" w:rsidRPr="007E3DCF" w:rsidRDefault="00AB49EF">
      <w:pPr>
        <w:rPr>
          <w:rFonts w:ascii="Times New Roman" w:hAnsi="Times New Roman" w:cs="Times New Roman"/>
          <w:sz w:val="28"/>
          <w:szCs w:val="28"/>
        </w:rPr>
      </w:pPr>
      <w:bookmarkStart w:id="11" w:name="sub_1006"/>
      <w:r w:rsidRPr="007E3DCF">
        <w:rPr>
          <w:rFonts w:ascii="Times New Roman" w:hAnsi="Times New Roman" w:cs="Times New Roman"/>
          <w:sz w:val="28"/>
          <w:szCs w:val="28"/>
        </w:rPr>
        <w:t>6. В разделе 1 "Общие сведения об учреждении" указываются:</w:t>
      </w:r>
    </w:p>
    <w:bookmarkEnd w:id="11"/>
    <w:p w:rsidR="00AB49EF" w:rsidRPr="007E3DCF" w:rsidRDefault="00AB49EF">
      <w:pPr>
        <w:rPr>
          <w:rFonts w:ascii="Times New Roman" w:hAnsi="Times New Roman" w:cs="Times New Roman"/>
          <w:sz w:val="28"/>
          <w:szCs w:val="28"/>
        </w:rPr>
      </w:pPr>
      <w:r w:rsidRPr="007E3DCF">
        <w:rPr>
          <w:rFonts w:ascii="Times New Roman" w:hAnsi="Times New Roman" w:cs="Times New Roman"/>
          <w:sz w:val="28"/>
          <w:szCs w:val="28"/>
        </w:rPr>
        <w:t xml:space="preserve">- </w:t>
      </w:r>
      <w:r w:rsidR="00177197" w:rsidRPr="007E3DCF">
        <w:rPr>
          <w:rFonts w:ascii="Times New Roman" w:hAnsi="Times New Roman" w:cs="Times New Roman"/>
          <w:sz w:val="28"/>
          <w:szCs w:val="28"/>
        </w:rPr>
        <w:t xml:space="preserve">исчерпывающий </w:t>
      </w:r>
      <w:r w:rsidRPr="007E3DCF">
        <w:rPr>
          <w:rFonts w:ascii="Times New Roman" w:hAnsi="Times New Roman" w:cs="Times New Roman"/>
          <w:sz w:val="28"/>
          <w:szCs w:val="28"/>
        </w:rPr>
        <w:t>перечень видов деятельности (с указанием основных видов деятельности и иных видов деятельности, не являющихся основными), которые учреждение вправе осуществлять в соответствии с его учредительными документами;</w:t>
      </w:r>
    </w:p>
    <w:p w:rsidR="00AB49EF" w:rsidRPr="007E3DCF" w:rsidRDefault="00AB49EF">
      <w:pPr>
        <w:rPr>
          <w:rFonts w:ascii="Times New Roman" w:hAnsi="Times New Roman" w:cs="Times New Roman"/>
          <w:sz w:val="28"/>
          <w:szCs w:val="28"/>
        </w:rPr>
      </w:pPr>
      <w:r w:rsidRPr="007E3DCF">
        <w:rPr>
          <w:rFonts w:ascii="Times New Roman" w:hAnsi="Times New Roman" w:cs="Times New Roman"/>
          <w:sz w:val="28"/>
          <w:szCs w:val="28"/>
        </w:rPr>
        <w:t>- перечень услуг (работ), которые оказываются потребителям за плату в случаях, предусмотренных нормативными правовыми (правовыми) актами с указанием потребителей указанных услуг (работ);</w:t>
      </w:r>
    </w:p>
    <w:p w:rsidR="00AB49EF" w:rsidRPr="007E3DCF" w:rsidRDefault="00AB49EF">
      <w:pPr>
        <w:rPr>
          <w:rFonts w:ascii="Times New Roman" w:hAnsi="Times New Roman" w:cs="Times New Roman"/>
          <w:sz w:val="28"/>
          <w:szCs w:val="28"/>
        </w:rPr>
      </w:pPr>
      <w:r w:rsidRPr="007E3DCF">
        <w:rPr>
          <w:rFonts w:ascii="Times New Roman" w:hAnsi="Times New Roman" w:cs="Times New Roman"/>
          <w:sz w:val="28"/>
          <w:szCs w:val="28"/>
        </w:rPr>
        <w:t>- перечень документов (с указанием номеров, даты выдачи и срока действия), на основании которых учреждение осуществляет деятельность (свидетельство о государственной регистрации учреждения, лицензии и другие разрешительные документы);</w:t>
      </w:r>
    </w:p>
    <w:p w:rsidR="00AB49EF" w:rsidRPr="007E3DCF" w:rsidRDefault="00AB49EF">
      <w:pPr>
        <w:rPr>
          <w:rFonts w:ascii="Times New Roman" w:hAnsi="Times New Roman" w:cs="Times New Roman"/>
          <w:sz w:val="28"/>
          <w:szCs w:val="28"/>
        </w:rPr>
      </w:pPr>
      <w:r w:rsidRPr="007E3DCF">
        <w:rPr>
          <w:rFonts w:ascii="Times New Roman" w:hAnsi="Times New Roman" w:cs="Times New Roman"/>
          <w:sz w:val="28"/>
          <w:szCs w:val="28"/>
        </w:rPr>
        <w:t>- количество штатных единиц учреждения (указываются данные о количественном составе и квалификации сотрудников учреждения на начало и на конец отчетного года. В случае изменения количества штатных единиц учреждения указываются причины, приведшие к их изменению на конец отчетного периода);</w:t>
      </w:r>
    </w:p>
    <w:p w:rsidR="00AB49EF" w:rsidRPr="007E3DCF" w:rsidRDefault="00AB49EF">
      <w:pPr>
        <w:rPr>
          <w:rFonts w:ascii="Times New Roman" w:hAnsi="Times New Roman" w:cs="Times New Roman"/>
          <w:sz w:val="28"/>
          <w:szCs w:val="28"/>
        </w:rPr>
      </w:pPr>
      <w:r w:rsidRPr="007E3DCF">
        <w:rPr>
          <w:rFonts w:ascii="Times New Roman" w:hAnsi="Times New Roman" w:cs="Times New Roman"/>
          <w:sz w:val="28"/>
          <w:szCs w:val="28"/>
        </w:rPr>
        <w:t>- средняя заработная плата работников учреждения.</w:t>
      </w:r>
    </w:p>
    <w:p w:rsidR="00AB49EF" w:rsidRPr="007E3DCF" w:rsidRDefault="00AB49EF">
      <w:pPr>
        <w:rPr>
          <w:rFonts w:ascii="Times New Roman" w:hAnsi="Times New Roman" w:cs="Times New Roman"/>
          <w:sz w:val="28"/>
          <w:szCs w:val="28"/>
        </w:rPr>
      </w:pPr>
      <w:bookmarkStart w:id="12" w:name="sub_1007"/>
      <w:r w:rsidRPr="007E3DCF">
        <w:rPr>
          <w:rFonts w:ascii="Times New Roman" w:hAnsi="Times New Roman" w:cs="Times New Roman"/>
          <w:sz w:val="28"/>
          <w:szCs w:val="28"/>
        </w:rPr>
        <w:t>7. В разделе 2 "Результат деятельности учреждения" указываются:</w:t>
      </w:r>
    </w:p>
    <w:bookmarkEnd w:id="12"/>
    <w:p w:rsidR="00AB49EF" w:rsidRPr="007E3DCF" w:rsidRDefault="00AB49EF">
      <w:pPr>
        <w:rPr>
          <w:rFonts w:ascii="Times New Roman" w:hAnsi="Times New Roman" w:cs="Times New Roman"/>
          <w:sz w:val="28"/>
          <w:szCs w:val="28"/>
        </w:rPr>
      </w:pPr>
      <w:r w:rsidRPr="007E3DCF">
        <w:rPr>
          <w:rFonts w:ascii="Times New Roman" w:hAnsi="Times New Roman" w:cs="Times New Roman"/>
          <w:sz w:val="28"/>
          <w:szCs w:val="28"/>
        </w:rPr>
        <w:t>- изменение (увеличение, уменьшение) стоимости нефинансовых активов относительно предыдущего отчетного года (в процентах);</w:t>
      </w:r>
    </w:p>
    <w:p w:rsidR="00AB49EF" w:rsidRPr="007E3DCF" w:rsidRDefault="00AB49EF">
      <w:pPr>
        <w:rPr>
          <w:rFonts w:ascii="Times New Roman" w:hAnsi="Times New Roman" w:cs="Times New Roman"/>
          <w:sz w:val="28"/>
          <w:szCs w:val="28"/>
        </w:rPr>
      </w:pPr>
      <w:r w:rsidRPr="007E3DCF">
        <w:rPr>
          <w:rFonts w:ascii="Times New Roman" w:hAnsi="Times New Roman" w:cs="Times New Roman"/>
          <w:sz w:val="28"/>
          <w:szCs w:val="28"/>
        </w:rPr>
        <w:t>- 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ценностей;</w:t>
      </w:r>
    </w:p>
    <w:p w:rsidR="00AB49EF" w:rsidRPr="007E3DCF" w:rsidRDefault="00AB49EF">
      <w:pPr>
        <w:rPr>
          <w:rFonts w:ascii="Times New Roman" w:hAnsi="Times New Roman" w:cs="Times New Roman"/>
          <w:sz w:val="28"/>
          <w:szCs w:val="28"/>
        </w:rPr>
      </w:pPr>
      <w:r w:rsidRPr="007E3DCF">
        <w:rPr>
          <w:rFonts w:ascii="Times New Roman" w:hAnsi="Times New Roman" w:cs="Times New Roman"/>
          <w:sz w:val="28"/>
          <w:szCs w:val="28"/>
        </w:rPr>
        <w:t>- изменения (увеличение, уменьшение) дебиторской и кредиторской задолженности учреждения в разрезе поступлений (выплат), предусмотренных планом финансово-хозяйственной деятельности муниципального учреждения (далее - План)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взысканию;</w:t>
      </w:r>
    </w:p>
    <w:p w:rsidR="00845CFA" w:rsidRPr="007E3DCF" w:rsidRDefault="00177197" w:rsidP="00845CFA">
      <w:pPr>
        <w:rPr>
          <w:rFonts w:ascii="Times New Roman" w:hAnsi="Times New Roman" w:cs="Times New Roman"/>
          <w:sz w:val="28"/>
          <w:szCs w:val="28"/>
        </w:rPr>
      </w:pPr>
      <w:r w:rsidRPr="007E3DCF">
        <w:rPr>
          <w:rFonts w:ascii="Times New Roman" w:hAnsi="Times New Roman" w:cs="Times New Roman"/>
          <w:sz w:val="28"/>
          <w:szCs w:val="28"/>
        </w:rPr>
        <w:t xml:space="preserve">- </w:t>
      </w:r>
      <w:bookmarkStart w:id="13" w:name="sub_1076"/>
      <w:r w:rsidR="00845CFA" w:rsidRPr="007E3DCF">
        <w:rPr>
          <w:rFonts w:ascii="Times New Roman" w:hAnsi="Times New Roman" w:cs="Times New Roman"/>
          <w:sz w:val="28"/>
          <w:szCs w:val="28"/>
        </w:rPr>
        <w:t>суммы доходов, полученных учреждением от оказания платных услуг (выполнения работ);</w:t>
      </w:r>
    </w:p>
    <w:p w:rsidR="00845CFA" w:rsidRPr="007E3DCF" w:rsidRDefault="00845CFA" w:rsidP="00845CFA">
      <w:pPr>
        <w:rPr>
          <w:rFonts w:ascii="Times New Roman" w:hAnsi="Times New Roman" w:cs="Times New Roman"/>
          <w:sz w:val="28"/>
          <w:szCs w:val="28"/>
        </w:rPr>
      </w:pPr>
      <w:r w:rsidRPr="007E3DCF">
        <w:rPr>
          <w:rFonts w:ascii="Times New Roman" w:hAnsi="Times New Roman" w:cs="Times New Roman"/>
          <w:sz w:val="28"/>
          <w:szCs w:val="28"/>
        </w:rPr>
        <w:t>- сведения об исполнении государственного (муниципального) задания на оказание государственных (муниципальных) услуг (выполнение работ) (для бюджетных и автономных учреждений, а также казенных учреждений, которым в соответствии с решением органа, осуществляющего функции и полномочия учредителя, сформировано государственное (муниципальное) задание);</w:t>
      </w:r>
    </w:p>
    <w:bookmarkEnd w:id="13"/>
    <w:p w:rsidR="00177197" w:rsidRPr="007E3DCF" w:rsidRDefault="00845CFA" w:rsidP="00845CFA">
      <w:pPr>
        <w:widowControl/>
        <w:rPr>
          <w:rFonts w:ascii="Times New Roman" w:hAnsi="Times New Roman" w:cs="Times New Roman"/>
          <w:sz w:val="28"/>
          <w:szCs w:val="28"/>
        </w:rPr>
      </w:pPr>
      <w:r w:rsidRPr="007E3DCF">
        <w:rPr>
          <w:rFonts w:ascii="Times New Roman" w:hAnsi="Times New Roman" w:cs="Times New Roman"/>
          <w:sz w:val="28"/>
          <w:szCs w:val="28"/>
        </w:rPr>
        <w:t xml:space="preserve">- сведения, указанные в </w:t>
      </w:r>
      <w:hyperlink w:anchor="sub_1076" w:history="1">
        <w:r w:rsidRPr="007E3DCF">
          <w:rPr>
            <w:rFonts w:ascii="Times New Roman" w:hAnsi="Times New Roman" w:cs="Times New Roman"/>
            <w:sz w:val="28"/>
            <w:szCs w:val="28"/>
          </w:rPr>
          <w:t>абзаце шестом</w:t>
        </w:r>
      </w:hyperlink>
      <w:r w:rsidRPr="007E3DCF">
        <w:rPr>
          <w:rFonts w:ascii="Times New Roman" w:hAnsi="Times New Roman" w:cs="Times New Roman"/>
          <w:sz w:val="28"/>
          <w:szCs w:val="28"/>
        </w:rPr>
        <w:t xml:space="preserve"> настоящего пункта, формируются федеральными бюджетными и казенными учреждениями по форме, установленной Положением о формировании государственного задания в отношении федеральных бюджетных и казенных учреждений и </w:t>
      </w:r>
      <w:r w:rsidRPr="007E3DCF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финансовом обеспечении выполнения государственного задания, утвержденного </w:t>
      </w:r>
      <w:hyperlink r:id="rId9" w:history="1">
        <w:r w:rsidRPr="007E3DC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E3DCF">
        <w:rPr>
          <w:rFonts w:ascii="Times New Roman" w:hAnsi="Times New Roman" w:cs="Times New Roman"/>
          <w:sz w:val="28"/>
          <w:szCs w:val="28"/>
        </w:rPr>
        <w:t xml:space="preserve"> Правительства Российско</w:t>
      </w:r>
      <w:r w:rsidR="002C789E" w:rsidRPr="007E3DCF">
        <w:rPr>
          <w:rFonts w:ascii="Times New Roman" w:hAnsi="Times New Roman" w:cs="Times New Roman"/>
          <w:sz w:val="28"/>
          <w:szCs w:val="28"/>
        </w:rPr>
        <w:t>й Федерации от 2 сентября 2010 №</w:t>
      </w:r>
      <w:r w:rsidRPr="007E3DCF">
        <w:rPr>
          <w:rFonts w:ascii="Times New Roman" w:hAnsi="Times New Roman" w:cs="Times New Roman"/>
          <w:sz w:val="28"/>
          <w:szCs w:val="28"/>
        </w:rPr>
        <w:t> 671;</w:t>
      </w:r>
    </w:p>
    <w:p w:rsidR="00AB49EF" w:rsidRPr="007E3DCF" w:rsidRDefault="00177197">
      <w:pPr>
        <w:rPr>
          <w:rFonts w:ascii="Times New Roman" w:hAnsi="Times New Roman" w:cs="Times New Roman"/>
          <w:sz w:val="28"/>
          <w:szCs w:val="28"/>
        </w:rPr>
      </w:pPr>
      <w:r w:rsidRPr="007E3DCF">
        <w:rPr>
          <w:rFonts w:ascii="Times New Roman" w:hAnsi="Times New Roman" w:cs="Times New Roman"/>
          <w:sz w:val="28"/>
          <w:szCs w:val="28"/>
        </w:rPr>
        <w:t xml:space="preserve">- </w:t>
      </w:r>
      <w:r w:rsidR="00AB49EF" w:rsidRPr="007E3DCF">
        <w:rPr>
          <w:rFonts w:ascii="Times New Roman" w:hAnsi="Times New Roman" w:cs="Times New Roman"/>
          <w:sz w:val="28"/>
          <w:szCs w:val="28"/>
        </w:rPr>
        <w:t>цены (тарифы) на платные услуги (работы), оказываемые потребителям (в динамике в течение отчетного периода), и суммы доходов, полученных учреждением от оказания платных услуг (выполнения работ);</w:t>
      </w:r>
    </w:p>
    <w:p w:rsidR="00AB49EF" w:rsidRPr="007E3DCF" w:rsidRDefault="00AB49EF">
      <w:pPr>
        <w:rPr>
          <w:rFonts w:ascii="Times New Roman" w:hAnsi="Times New Roman" w:cs="Times New Roman"/>
          <w:sz w:val="28"/>
          <w:szCs w:val="28"/>
        </w:rPr>
      </w:pPr>
      <w:r w:rsidRPr="007E3DCF">
        <w:rPr>
          <w:rFonts w:ascii="Times New Roman" w:hAnsi="Times New Roman" w:cs="Times New Roman"/>
          <w:sz w:val="28"/>
          <w:szCs w:val="28"/>
        </w:rPr>
        <w:t>- общее количество потребителей, воспользовавшихся услугами (работами) учреждения (в том числе платными для потребителей);</w:t>
      </w:r>
    </w:p>
    <w:p w:rsidR="00AB49EF" w:rsidRPr="007E3DCF" w:rsidRDefault="00AB49EF">
      <w:pPr>
        <w:rPr>
          <w:rFonts w:ascii="Times New Roman" w:hAnsi="Times New Roman" w:cs="Times New Roman"/>
          <w:sz w:val="28"/>
          <w:szCs w:val="28"/>
        </w:rPr>
      </w:pPr>
      <w:r w:rsidRPr="007E3DCF">
        <w:rPr>
          <w:rFonts w:ascii="Times New Roman" w:hAnsi="Times New Roman" w:cs="Times New Roman"/>
          <w:sz w:val="28"/>
          <w:szCs w:val="28"/>
        </w:rPr>
        <w:t>- количество жалоб потребителей и принятые по результатам их рассмотрения меры.</w:t>
      </w:r>
    </w:p>
    <w:p w:rsidR="002C789E" w:rsidRPr="007E3DCF" w:rsidRDefault="002C789E" w:rsidP="002C789E">
      <w:pPr>
        <w:widowControl/>
        <w:rPr>
          <w:rFonts w:ascii="Times New Roman" w:hAnsi="Times New Roman" w:cs="Times New Roman"/>
          <w:sz w:val="28"/>
          <w:szCs w:val="28"/>
        </w:rPr>
      </w:pPr>
      <w:r w:rsidRPr="007E3DCF">
        <w:rPr>
          <w:rFonts w:ascii="Times New Roman" w:hAnsi="Times New Roman" w:cs="Times New Roman"/>
          <w:sz w:val="28"/>
          <w:szCs w:val="28"/>
        </w:rPr>
        <w:t>Бюджетное и автономное учреждения дополнительно указывают:</w:t>
      </w:r>
    </w:p>
    <w:p w:rsidR="002C789E" w:rsidRPr="007E3DCF" w:rsidRDefault="002C789E" w:rsidP="002C789E">
      <w:pPr>
        <w:widowControl/>
        <w:rPr>
          <w:rFonts w:ascii="Times New Roman" w:hAnsi="Times New Roman" w:cs="Times New Roman"/>
          <w:sz w:val="28"/>
          <w:szCs w:val="28"/>
        </w:rPr>
      </w:pPr>
      <w:bookmarkStart w:id="14" w:name="sub_1007012"/>
      <w:r w:rsidRPr="007E3DCF">
        <w:rPr>
          <w:rFonts w:ascii="Times New Roman" w:hAnsi="Times New Roman" w:cs="Times New Roman"/>
          <w:sz w:val="28"/>
          <w:szCs w:val="28"/>
        </w:rPr>
        <w:t>суммы кассовых и плановых поступлений (с учетом возвратов) в разрезе поступлений, предусмотренных Планом;</w:t>
      </w:r>
    </w:p>
    <w:p w:rsidR="00177197" w:rsidRPr="007E3DCF" w:rsidRDefault="002C789E" w:rsidP="002C789E">
      <w:pPr>
        <w:widowControl/>
        <w:rPr>
          <w:rFonts w:ascii="Times New Roman" w:hAnsi="Times New Roman" w:cs="Times New Roman"/>
          <w:sz w:val="28"/>
          <w:szCs w:val="28"/>
        </w:rPr>
      </w:pPr>
      <w:bookmarkStart w:id="15" w:name="sub_1007013"/>
      <w:bookmarkEnd w:id="14"/>
      <w:r w:rsidRPr="007E3DCF">
        <w:rPr>
          <w:rFonts w:ascii="Times New Roman" w:hAnsi="Times New Roman" w:cs="Times New Roman"/>
          <w:sz w:val="28"/>
          <w:szCs w:val="28"/>
        </w:rPr>
        <w:t>суммы кассовых и плановых выплат (с учетом восстановленных кассовых выплат) в разрезе выплат, предусмотренных Планом.</w:t>
      </w:r>
      <w:bookmarkEnd w:id="15"/>
    </w:p>
    <w:p w:rsidR="00AB49EF" w:rsidRPr="007E3DCF" w:rsidRDefault="00AB49EF">
      <w:pPr>
        <w:rPr>
          <w:rFonts w:ascii="Times New Roman" w:hAnsi="Times New Roman" w:cs="Times New Roman"/>
          <w:sz w:val="28"/>
          <w:szCs w:val="28"/>
        </w:rPr>
      </w:pPr>
      <w:r w:rsidRPr="007E3DCF">
        <w:rPr>
          <w:rFonts w:ascii="Times New Roman" w:hAnsi="Times New Roman" w:cs="Times New Roman"/>
          <w:sz w:val="28"/>
          <w:szCs w:val="28"/>
        </w:rPr>
        <w:t>Казенное учреждение дополнительно указывает показатели кассового исполнения бюджетной сметы учреждения и показатели доведенных учреждению лимитов бюджетных обязательств.</w:t>
      </w:r>
    </w:p>
    <w:p w:rsidR="00AB49EF" w:rsidRPr="007E3DCF" w:rsidRDefault="00AB49EF">
      <w:pPr>
        <w:rPr>
          <w:rFonts w:ascii="Times New Roman" w:hAnsi="Times New Roman" w:cs="Times New Roman"/>
          <w:sz w:val="28"/>
          <w:szCs w:val="28"/>
        </w:rPr>
      </w:pPr>
      <w:bookmarkStart w:id="16" w:name="sub_1008"/>
      <w:r w:rsidRPr="007E3DCF">
        <w:rPr>
          <w:rFonts w:ascii="Times New Roman" w:hAnsi="Times New Roman" w:cs="Times New Roman"/>
          <w:sz w:val="28"/>
          <w:szCs w:val="28"/>
        </w:rPr>
        <w:t>8. В разделе 3 "Об использовании имущества, закрепленного за учреждением" учреждениями указываются на начало и конец отчетного года:</w:t>
      </w:r>
    </w:p>
    <w:p w:rsidR="002C789E" w:rsidRPr="007E3DCF" w:rsidRDefault="00435D9F" w:rsidP="002C789E">
      <w:pPr>
        <w:widowControl/>
        <w:rPr>
          <w:rFonts w:ascii="Times New Roman" w:hAnsi="Times New Roman" w:cs="Times New Roman"/>
          <w:sz w:val="28"/>
          <w:szCs w:val="28"/>
        </w:rPr>
      </w:pPr>
      <w:bookmarkStart w:id="17" w:name="sub_1009"/>
      <w:bookmarkEnd w:id="16"/>
      <w:r w:rsidRPr="007E3DCF">
        <w:rPr>
          <w:rFonts w:ascii="Times New Roman" w:hAnsi="Times New Roman" w:cs="Times New Roman"/>
          <w:sz w:val="28"/>
          <w:szCs w:val="28"/>
        </w:rPr>
        <w:t xml:space="preserve">- </w:t>
      </w:r>
      <w:r w:rsidR="002C789E" w:rsidRPr="007E3DCF">
        <w:rPr>
          <w:rFonts w:ascii="Times New Roman" w:hAnsi="Times New Roman" w:cs="Times New Roman"/>
          <w:sz w:val="28"/>
          <w:szCs w:val="28"/>
        </w:rPr>
        <w:t>общая балансовая (остаточная) стоимость недвижимого имущества, находящегося у учреждения на праве оперативного управления;</w:t>
      </w:r>
    </w:p>
    <w:p w:rsidR="002C789E" w:rsidRPr="007E3DCF" w:rsidRDefault="00435D9F" w:rsidP="002C789E">
      <w:pPr>
        <w:widowControl/>
        <w:rPr>
          <w:rFonts w:ascii="Times New Roman" w:hAnsi="Times New Roman" w:cs="Times New Roman"/>
          <w:sz w:val="28"/>
          <w:szCs w:val="28"/>
        </w:rPr>
      </w:pPr>
      <w:r w:rsidRPr="007E3DCF">
        <w:rPr>
          <w:rFonts w:ascii="Times New Roman" w:hAnsi="Times New Roman" w:cs="Times New Roman"/>
          <w:sz w:val="28"/>
          <w:szCs w:val="28"/>
        </w:rPr>
        <w:t xml:space="preserve">- </w:t>
      </w:r>
      <w:r w:rsidR="002C789E" w:rsidRPr="007E3DCF">
        <w:rPr>
          <w:rFonts w:ascii="Times New Roman" w:hAnsi="Times New Roman" w:cs="Times New Roman"/>
          <w:sz w:val="28"/>
          <w:szCs w:val="28"/>
        </w:rPr>
        <w:t>общая балансовая (остаточная) стоимость недвижимого имущества, находящегося у учреждения на праве оперативного управления, и переданного в аренду;</w:t>
      </w:r>
    </w:p>
    <w:p w:rsidR="002C789E" w:rsidRPr="007E3DCF" w:rsidRDefault="00435D9F" w:rsidP="002C789E">
      <w:pPr>
        <w:widowControl/>
        <w:rPr>
          <w:rFonts w:ascii="Times New Roman" w:hAnsi="Times New Roman" w:cs="Times New Roman"/>
          <w:sz w:val="28"/>
          <w:szCs w:val="28"/>
        </w:rPr>
      </w:pPr>
      <w:r w:rsidRPr="007E3DCF">
        <w:rPr>
          <w:rFonts w:ascii="Times New Roman" w:hAnsi="Times New Roman" w:cs="Times New Roman"/>
          <w:sz w:val="28"/>
          <w:szCs w:val="28"/>
        </w:rPr>
        <w:t xml:space="preserve">- </w:t>
      </w:r>
      <w:r w:rsidR="002C789E" w:rsidRPr="007E3DCF">
        <w:rPr>
          <w:rFonts w:ascii="Times New Roman" w:hAnsi="Times New Roman" w:cs="Times New Roman"/>
          <w:sz w:val="28"/>
          <w:szCs w:val="28"/>
        </w:rPr>
        <w:t>общая балансовая (остаточная) стоимость недвижимого имущества, находящегося у учреждения на праве оперативного управления, и переданного в безвозмездное пользование;</w:t>
      </w:r>
    </w:p>
    <w:p w:rsidR="002C789E" w:rsidRPr="007E3DCF" w:rsidRDefault="00435D9F" w:rsidP="002C789E">
      <w:pPr>
        <w:widowControl/>
        <w:rPr>
          <w:rFonts w:ascii="Times New Roman" w:hAnsi="Times New Roman" w:cs="Times New Roman"/>
          <w:sz w:val="28"/>
          <w:szCs w:val="28"/>
        </w:rPr>
      </w:pPr>
      <w:r w:rsidRPr="007E3DCF">
        <w:rPr>
          <w:rFonts w:ascii="Times New Roman" w:hAnsi="Times New Roman" w:cs="Times New Roman"/>
          <w:sz w:val="28"/>
          <w:szCs w:val="28"/>
        </w:rPr>
        <w:t xml:space="preserve">- </w:t>
      </w:r>
      <w:r w:rsidR="002C789E" w:rsidRPr="007E3DCF">
        <w:rPr>
          <w:rFonts w:ascii="Times New Roman" w:hAnsi="Times New Roman" w:cs="Times New Roman"/>
          <w:sz w:val="28"/>
          <w:szCs w:val="28"/>
        </w:rPr>
        <w:t>общая балансовая (остаточная) стоимость движимого имущества, находящегося у учреждения на праве оперативного управления;</w:t>
      </w:r>
    </w:p>
    <w:p w:rsidR="002C789E" w:rsidRPr="007E3DCF" w:rsidRDefault="00435D9F" w:rsidP="002C789E">
      <w:pPr>
        <w:widowControl/>
        <w:rPr>
          <w:rFonts w:ascii="Times New Roman" w:hAnsi="Times New Roman" w:cs="Times New Roman"/>
          <w:sz w:val="28"/>
          <w:szCs w:val="28"/>
        </w:rPr>
      </w:pPr>
      <w:r w:rsidRPr="007E3DCF">
        <w:rPr>
          <w:rFonts w:ascii="Times New Roman" w:hAnsi="Times New Roman" w:cs="Times New Roman"/>
          <w:sz w:val="28"/>
          <w:szCs w:val="28"/>
        </w:rPr>
        <w:t xml:space="preserve">- </w:t>
      </w:r>
      <w:r w:rsidR="002C789E" w:rsidRPr="007E3DCF">
        <w:rPr>
          <w:rFonts w:ascii="Times New Roman" w:hAnsi="Times New Roman" w:cs="Times New Roman"/>
          <w:sz w:val="28"/>
          <w:szCs w:val="28"/>
        </w:rPr>
        <w:t>общая балансовая (остаточная) стоимость движимого имущества, находящегося у учреждения на праве оперативного управления, и переданного в аренду;</w:t>
      </w:r>
    </w:p>
    <w:p w:rsidR="002C789E" w:rsidRPr="007E3DCF" w:rsidRDefault="00435D9F" w:rsidP="002C789E">
      <w:pPr>
        <w:widowControl/>
        <w:rPr>
          <w:rFonts w:ascii="Times New Roman" w:hAnsi="Times New Roman" w:cs="Times New Roman"/>
          <w:sz w:val="28"/>
          <w:szCs w:val="28"/>
        </w:rPr>
      </w:pPr>
      <w:r w:rsidRPr="007E3DCF">
        <w:rPr>
          <w:rFonts w:ascii="Times New Roman" w:hAnsi="Times New Roman" w:cs="Times New Roman"/>
          <w:sz w:val="28"/>
          <w:szCs w:val="28"/>
        </w:rPr>
        <w:t xml:space="preserve">- </w:t>
      </w:r>
      <w:r w:rsidR="002C789E" w:rsidRPr="007E3DCF">
        <w:rPr>
          <w:rFonts w:ascii="Times New Roman" w:hAnsi="Times New Roman" w:cs="Times New Roman"/>
          <w:sz w:val="28"/>
          <w:szCs w:val="28"/>
        </w:rPr>
        <w:t>общая балансовая (остаточная) стоимость движимого имущества, находящегося у учреждения на праве оперативного управления, и переданного в безвозмездное пользование;</w:t>
      </w:r>
    </w:p>
    <w:p w:rsidR="002C789E" w:rsidRPr="007E3DCF" w:rsidRDefault="00435D9F" w:rsidP="002C789E">
      <w:pPr>
        <w:widowControl/>
        <w:rPr>
          <w:rFonts w:ascii="Times New Roman" w:hAnsi="Times New Roman" w:cs="Times New Roman"/>
          <w:sz w:val="28"/>
          <w:szCs w:val="28"/>
        </w:rPr>
      </w:pPr>
      <w:r w:rsidRPr="007E3DCF">
        <w:rPr>
          <w:rFonts w:ascii="Times New Roman" w:hAnsi="Times New Roman" w:cs="Times New Roman"/>
          <w:sz w:val="28"/>
          <w:szCs w:val="28"/>
        </w:rPr>
        <w:t xml:space="preserve">- </w:t>
      </w:r>
      <w:r w:rsidR="002C789E" w:rsidRPr="007E3DCF">
        <w:rPr>
          <w:rFonts w:ascii="Times New Roman" w:hAnsi="Times New Roman" w:cs="Times New Roman"/>
          <w:sz w:val="28"/>
          <w:szCs w:val="28"/>
        </w:rPr>
        <w:t>общая площадь объектов недвижимого имущества, находящегося у учреждения на праве оперативного управления;</w:t>
      </w:r>
    </w:p>
    <w:p w:rsidR="002C789E" w:rsidRPr="007E3DCF" w:rsidRDefault="00435D9F" w:rsidP="002C789E">
      <w:pPr>
        <w:widowControl/>
        <w:rPr>
          <w:rFonts w:ascii="Times New Roman" w:hAnsi="Times New Roman" w:cs="Times New Roman"/>
          <w:sz w:val="28"/>
          <w:szCs w:val="28"/>
        </w:rPr>
      </w:pPr>
      <w:r w:rsidRPr="007E3DCF">
        <w:rPr>
          <w:rFonts w:ascii="Times New Roman" w:hAnsi="Times New Roman" w:cs="Times New Roman"/>
          <w:sz w:val="28"/>
          <w:szCs w:val="28"/>
        </w:rPr>
        <w:t xml:space="preserve">- </w:t>
      </w:r>
      <w:r w:rsidR="002C789E" w:rsidRPr="007E3DCF">
        <w:rPr>
          <w:rFonts w:ascii="Times New Roman" w:hAnsi="Times New Roman" w:cs="Times New Roman"/>
          <w:sz w:val="28"/>
          <w:szCs w:val="28"/>
        </w:rPr>
        <w:t>общая площадь объектов недвижимого имущества, находящегося у учреждения на праве оперативного управления, и переданного в аренду;</w:t>
      </w:r>
    </w:p>
    <w:p w:rsidR="002C789E" w:rsidRPr="007E3DCF" w:rsidRDefault="00435D9F" w:rsidP="002C789E">
      <w:pPr>
        <w:widowControl/>
        <w:rPr>
          <w:rFonts w:ascii="Times New Roman" w:hAnsi="Times New Roman" w:cs="Times New Roman"/>
          <w:sz w:val="28"/>
          <w:szCs w:val="28"/>
        </w:rPr>
      </w:pPr>
      <w:r w:rsidRPr="007E3DCF">
        <w:rPr>
          <w:rFonts w:ascii="Times New Roman" w:hAnsi="Times New Roman" w:cs="Times New Roman"/>
          <w:sz w:val="28"/>
          <w:szCs w:val="28"/>
        </w:rPr>
        <w:t xml:space="preserve">- </w:t>
      </w:r>
      <w:r w:rsidR="002C789E" w:rsidRPr="007E3DCF">
        <w:rPr>
          <w:rFonts w:ascii="Times New Roman" w:hAnsi="Times New Roman" w:cs="Times New Roman"/>
          <w:sz w:val="28"/>
          <w:szCs w:val="28"/>
        </w:rPr>
        <w:t>общая площадь объектов недвижимого имущества, находящегося у учреждения на праве оперативного управления, и переданного в безвозмездное пользование;</w:t>
      </w:r>
    </w:p>
    <w:p w:rsidR="002C789E" w:rsidRPr="007E3DCF" w:rsidRDefault="00435D9F" w:rsidP="002C789E">
      <w:pPr>
        <w:widowControl/>
        <w:rPr>
          <w:rFonts w:ascii="Times New Roman" w:hAnsi="Times New Roman" w:cs="Times New Roman"/>
          <w:sz w:val="28"/>
          <w:szCs w:val="28"/>
        </w:rPr>
      </w:pPr>
      <w:r w:rsidRPr="007E3DCF">
        <w:rPr>
          <w:rFonts w:ascii="Times New Roman" w:hAnsi="Times New Roman" w:cs="Times New Roman"/>
          <w:sz w:val="28"/>
          <w:szCs w:val="28"/>
        </w:rPr>
        <w:t xml:space="preserve">- </w:t>
      </w:r>
      <w:r w:rsidR="002C789E" w:rsidRPr="007E3DCF">
        <w:rPr>
          <w:rFonts w:ascii="Times New Roman" w:hAnsi="Times New Roman" w:cs="Times New Roman"/>
          <w:sz w:val="28"/>
          <w:szCs w:val="28"/>
        </w:rPr>
        <w:t>количество объектов недвижимого имущества, находящегося у учреждения на праве оперативного управления;</w:t>
      </w:r>
    </w:p>
    <w:p w:rsidR="002C789E" w:rsidRPr="007E3DCF" w:rsidRDefault="00435D9F" w:rsidP="002C789E">
      <w:pPr>
        <w:widowControl/>
        <w:rPr>
          <w:rFonts w:ascii="Times New Roman" w:hAnsi="Times New Roman" w:cs="Times New Roman"/>
          <w:sz w:val="28"/>
          <w:szCs w:val="28"/>
        </w:rPr>
      </w:pPr>
      <w:r w:rsidRPr="007E3DCF">
        <w:rPr>
          <w:rFonts w:ascii="Times New Roman" w:hAnsi="Times New Roman" w:cs="Times New Roman"/>
          <w:sz w:val="28"/>
          <w:szCs w:val="28"/>
        </w:rPr>
        <w:t xml:space="preserve">- </w:t>
      </w:r>
      <w:r w:rsidR="002C789E" w:rsidRPr="007E3DCF">
        <w:rPr>
          <w:rFonts w:ascii="Times New Roman" w:hAnsi="Times New Roman" w:cs="Times New Roman"/>
          <w:sz w:val="28"/>
          <w:szCs w:val="28"/>
        </w:rPr>
        <w:t>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управления.</w:t>
      </w:r>
    </w:p>
    <w:p w:rsidR="002C789E" w:rsidRPr="007E3DCF" w:rsidRDefault="002C789E" w:rsidP="002C789E">
      <w:pPr>
        <w:widowControl/>
        <w:rPr>
          <w:rFonts w:ascii="Times New Roman" w:hAnsi="Times New Roman" w:cs="Times New Roman"/>
          <w:sz w:val="28"/>
          <w:szCs w:val="28"/>
        </w:rPr>
      </w:pPr>
      <w:r w:rsidRPr="007E3DCF">
        <w:rPr>
          <w:rFonts w:ascii="Times New Roman" w:hAnsi="Times New Roman" w:cs="Times New Roman"/>
          <w:sz w:val="28"/>
          <w:szCs w:val="28"/>
        </w:rPr>
        <w:lastRenderedPageBreak/>
        <w:t>Бюджетным учреждением дополнительно указывается:</w:t>
      </w:r>
    </w:p>
    <w:p w:rsidR="002C789E" w:rsidRPr="007E3DCF" w:rsidRDefault="00435D9F" w:rsidP="002C789E">
      <w:pPr>
        <w:widowControl/>
        <w:rPr>
          <w:rFonts w:ascii="Times New Roman" w:hAnsi="Times New Roman" w:cs="Times New Roman"/>
          <w:sz w:val="28"/>
          <w:szCs w:val="28"/>
        </w:rPr>
      </w:pPr>
      <w:r w:rsidRPr="007E3DCF">
        <w:rPr>
          <w:rFonts w:ascii="Times New Roman" w:hAnsi="Times New Roman" w:cs="Times New Roman"/>
          <w:sz w:val="28"/>
          <w:szCs w:val="28"/>
        </w:rPr>
        <w:t xml:space="preserve">- </w:t>
      </w:r>
      <w:r w:rsidR="002C789E" w:rsidRPr="007E3DCF">
        <w:rPr>
          <w:rFonts w:ascii="Times New Roman" w:hAnsi="Times New Roman" w:cs="Times New Roman"/>
          <w:sz w:val="28"/>
          <w:szCs w:val="28"/>
        </w:rPr>
        <w:t>общая балансовая (остаточная) стоимость недвижимого имущества, приобретенного учреждением в отчетном году за счет средств, выделенных органом, осуществляющим функции и полномочия учредителя, учреждению на указанные цели;</w:t>
      </w:r>
    </w:p>
    <w:p w:rsidR="002C789E" w:rsidRPr="007E3DCF" w:rsidRDefault="00435D9F" w:rsidP="002C789E">
      <w:pPr>
        <w:widowControl/>
        <w:rPr>
          <w:rFonts w:ascii="Times New Roman" w:hAnsi="Times New Roman" w:cs="Times New Roman"/>
          <w:sz w:val="28"/>
          <w:szCs w:val="28"/>
        </w:rPr>
      </w:pPr>
      <w:r w:rsidRPr="007E3DCF">
        <w:rPr>
          <w:rFonts w:ascii="Times New Roman" w:hAnsi="Times New Roman" w:cs="Times New Roman"/>
          <w:sz w:val="28"/>
          <w:szCs w:val="28"/>
        </w:rPr>
        <w:t xml:space="preserve">- </w:t>
      </w:r>
      <w:r w:rsidR="002C789E" w:rsidRPr="007E3DCF">
        <w:rPr>
          <w:rFonts w:ascii="Times New Roman" w:hAnsi="Times New Roman" w:cs="Times New Roman"/>
          <w:sz w:val="28"/>
          <w:szCs w:val="28"/>
        </w:rPr>
        <w:t>общая балансовая (остаточная) стоимость недвижимого имущества, приобретенного учреждением в отчетном году за счет доходов, полученных от платных услуг и иной приносящей доход деятельности;</w:t>
      </w:r>
    </w:p>
    <w:p w:rsidR="002C789E" w:rsidRPr="007E3DCF" w:rsidRDefault="00435D9F" w:rsidP="002C789E">
      <w:pPr>
        <w:widowControl/>
        <w:rPr>
          <w:rFonts w:ascii="Times New Roman" w:hAnsi="Times New Roman" w:cs="Times New Roman"/>
          <w:sz w:val="28"/>
          <w:szCs w:val="28"/>
        </w:rPr>
      </w:pPr>
      <w:r w:rsidRPr="007E3DCF">
        <w:rPr>
          <w:rFonts w:ascii="Times New Roman" w:hAnsi="Times New Roman" w:cs="Times New Roman"/>
          <w:sz w:val="28"/>
          <w:szCs w:val="28"/>
        </w:rPr>
        <w:t xml:space="preserve">- </w:t>
      </w:r>
      <w:r w:rsidR="002C789E" w:rsidRPr="007E3DCF">
        <w:rPr>
          <w:rFonts w:ascii="Times New Roman" w:hAnsi="Times New Roman" w:cs="Times New Roman"/>
          <w:sz w:val="28"/>
          <w:szCs w:val="28"/>
        </w:rPr>
        <w:t>общая балансовая (остаточная) стоимость особо ценного движимого имущества, находящегося у учреждения на праве оперативного управления.</w:t>
      </w:r>
    </w:p>
    <w:p w:rsidR="002C789E" w:rsidRPr="007E3DCF" w:rsidRDefault="00AB49EF" w:rsidP="002C789E">
      <w:pPr>
        <w:rPr>
          <w:rFonts w:ascii="Times New Roman" w:hAnsi="Times New Roman" w:cs="Times New Roman"/>
          <w:sz w:val="28"/>
          <w:szCs w:val="28"/>
        </w:rPr>
      </w:pPr>
      <w:r w:rsidRPr="007E3DCF">
        <w:rPr>
          <w:rFonts w:ascii="Times New Roman" w:hAnsi="Times New Roman" w:cs="Times New Roman"/>
          <w:sz w:val="28"/>
          <w:szCs w:val="28"/>
        </w:rPr>
        <w:t xml:space="preserve">9. </w:t>
      </w:r>
      <w:r w:rsidR="002C789E" w:rsidRPr="007E3DCF">
        <w:rPr>
          <w:rFonts w:ascii="Times New Roman" w:hAnsi="Times New Roman" w:cs="Times New Roman"/>
          <w:sz w:val="28"/>
          <w:szCs w:val="28"/>
        </w:rPr>
        <w:t xml:space="preserve">Отчет автономного учреждения утверждается в порядке, установленном </w:t>
      </w:r>
      <w:hyperlink r:id="rId10" w:history="1">
        <w:r w:rsidR="002C789E" w:rsidRPr="007E3DCF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="002C789E" w:rsidRPr="007E3DCF">
        <w:rPr>
          <w:rFonts w:ascii="Times New Roman" w:hAnsi="Times New Roman" w:cs="Times New Roman"/>
          <w:sz w:val="28"/>
          <w:szCs w:val="28"/>
        </w:rPr>
        <w:t xml:space="preserve"> Федерального з</w:t>
      </w:r>
      <w:r w:rsidR="00D31665" w:rsidRPr="007E3DCF">
        <w:rPr>
          <w:rFonts w:ascii="Times New Roman" w:hAnsi="Times New Roman" w:cs="Times New Roman"/>
          <w:sz w:val="28"/>
          <w:szCs w:val="28"/>
        </w:rPr>
        <w:t>акона от 3 ноября 2006 №</w:t>
      </w:r>
      <w:r w:rsidR="00435D9F" w:rsidRPr="007E3DCF">
        <w:rPr>
          <w:rFonts w:ascii="Times New Roman" w:hAnsi="Times New Roman" w:cs="Times New Roman"/>
          <w:sz w:val="28"/>
          <w:szCs w:val="28"/>
        </w:rPr>
        <w:t xml:space="preserve"> </w:t>
      </w:r>
      <w:r w:rsidR="002C789E" w:rsidRPr="007E3DCF">
        <w:rPr>
          <w:rFonts w:ascii="Times New Roman" w:hAnsi="Times New Roman" w:cs="Times New Roman"/>
          <w:sz w:val="28"/>
          <w:szCs w:val="28"/>
        </w:rPr>
        <w:t>174-ФЗ "Об автономных учреждениях"</w:t>
      </w:r>
    </w:p>
    <w:p w:rsidR="00AB49EF" w:rsidRPr="007E3DCF" w:rsidRDefault="002C789E">
      <w:pPr>
        <w:rPr>
          <w:rFonts w:ascii="Times New Roman" w:hAnsi="Times New Roman" w:cs="Times New Roman"/>
          <w:sz w:val="28"/>
          <w:szCs w:val="28"/>
        </w:rPr>
      </w:pPr>
      <w:r w:rsidRPr="007E3DCF">
        <w:rPr>
          <w:rFonts w:ascii="Times New Roman" w:hAnsi="Times New Roman" w:cs="Times New Roman"/>
          <w:sz w:val="28"/>
          <w:szCs w:val="28"/>
        </w:rPr>
        <w:t xml:space="preserve">10. </w:t>
      </w:r>
      <w:r w:rsidR="00AB49EF" w:rsidRPr="007E3DCF">
        <w:rPr>
          <w:rFonts w:ascii="Times New Roman" w:hAnsi="Times New Roman" w:cs="Times New Roman"/>
          <w:sz w:val="28"/>
          <w:szCs w:val="28"/>
        </w:rPr>
        <w:t>Отчет бюджетных и казенных учреждений утвер</w:t>
      </w:r>
      <w:r w:rsidRPr="007E3DCF">
        <w:rPr>
          <w:rFonts w:ascii="Times New Roman" w:hAnsi="Times New Roman" w:cs="Times New Roman"/>
          <w:sz w:val="28"/>
          <w:szCs w:val="28"/>
        </w:rPr>
        <w:t>ждается руководителем учреждения</w:t>
      </w:r>
      <w:bookmarkStart w:id="18" w:name="sub_1010"/>
      <w:bookmarkEnd w:id="17"/>
      <w:r w:rsidRPr="007E3DCF">
        <w:rPr>
          <w:rFonts w:ascii="Times New Roman" w:hAnsi="Times New Roman" w:cs="Times New Roman"/>
          <w:sz w:val="28"/>
          <w:szCs w:val="28"/>
        </w:rPr>
        <w:t xml:space="preserve"> и</w:t>
      </w:r>
      <w:r w:rsidR="00AB49EF" w:rsidRPr="007E3DCF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Pr="007E3DCF">
        <w:rPr>
          <w:rFonts w:ascii="Times New Roman" w:hAnsi="Times New Roman" w:cs="Times New Roman"/>
          <w:sz w:val="28"/>
          <w:szCs w:val="28"/>
        </w:rPr>
        <w:t>е</w:t>
      </w:r>
      <w:r w:rsidR="00AB49EF" w:rsidRPr="007E3DCF">
        <w:rPr>
          <w:rFonts w:ascii="Times New Roman" w:hAnsi="Times New Roman" w:cs="Times New Roman"/>
          <w:sz w:val="28"/>
          <w:szCs w:val="28"/>
        </w:rPr>
        <w:t xml:space="preserve">тся в </w:t>
      </w:r>
      <w:r w:rsidR="0000123A" w:rsidRPr="007E3DCF">
        <w:rPr>
          <w:rFonts w:ascii="Times New Roman" w:hAnsi="Times New Roman" w:cs="Times New Roman"/>
          <w:sz w:val="28"/>
          <w:szCs w:val="28"/>
        </w:rPr>
        <w:t>а</w:t>
      </w:r>
      <w:r w:rsidR="00AB49EF" w:rsidRPr="007E3DCF">
        <w:rPr>
          <w:rFonts w:ascii="Times New Roman" w:hAnsi="Times New Roman" w:cs="Times New Roman"/>
          <w:sz w:val="28"/>
          <w:szCs w:val="28"/>
        </w:rPr>
        <w:t>дминистраци</w:t>
      </w:r>
      <w:r w:rsidR="0000123A" w:rsidRPr="007E3DCF">
        <w:rPr>
          <w:rFonts w:ascii="Times New Roman" w:hAnsi="Times New Roman" w:cs="Times New Roman"/>
          <w:sz w:val="28"/>
          <w:szCs w:val="28"/>
        </w:rPr>
        <w:t>ю</w:t>
      </w:r>
      <w:r w:rsidR="00AB49EF" w:rsidRPr="007E3DCF">
        <w:rPr>
          <w:rFonts w:ascii="Times New Roman" w:hAnsi="Times New Roman" w:cs="Times New Roman"/>
          <w:sz w:val="28"/>
          <w:szCs w:val="28"/>
        </w:rPr>
        <w:t xml:space="preserve"> </w:t>
      </w:r>
      <w:r w:rsidR="0000123A" w:rsidRPr="007E3DCF">
        <w:rPr>
          <w:rFonts w:ascii="Times New Roman" w:hAnsi="Times New Roman" w:cs="Times New Roman"/>
          <w:sz w:val="28"/>
          <w:szCs w:val="28"/>
        </w:rPr>
        <w:t>поселения</w:t>
      </w:r>
      <w:r w:rsidR="00AB49EF" w:rsidRPr="007E3DCF">
        <w:rPr>
          <w:rFonts w:ascii="Times New Roman" w:hAnsi="Times New Roman" w:cs="Times New Roman"/>
          <w:sz w:val="28"/>
          <w:szCs w:val="28"/>
        </w:rPr>
        <w:t>, до 01 апреля года, следующего за отчетным</w:t>
      </w:r>
      <w:r w:rsidR="00D31665" w:rsidRPr="007E3DCF">
        <w:rPr>
          <w:rFonts w:ascii="Times New Roman" w:hAnsi="Times New Roman" w:cs="Times New Roman"/>
          <w:sz w:val="28"/>
          <w:szCs w:val="28"/>
        </w:rPr>
        <w:t xml:space="preserve"> на согласование</w:t>
      </w:r>
      <w:r w:rsidR="00AB49EF" w:rsidRPr="007E3DCF">
        <w:rPr>
          <w:rFonts w:ascii="Times New Roman" w:hAnsi="Times New Roman" w:cs="Times New Roman"/>
          <w:sz w:val="28"/>
          <w:szCs w:val="28"/>
        </w:rPr>
        <w:t>.</w:t>
      </w:r>
    </w:p>
    <w:p w:rsidR="00AB49EF" w:rsidRPr="007E3DCF" w:rsidRDefault="00AB49EF">
      <w:pPr>
        <w:rPr>
          <w:rFonts w:ascii="Times New Roman" w:hAnsi="Times New Roman" w:cs="Times New Roman"/>
          <w:sz w:val="28"/>
          <w:szCs w:val="28"/>
        </w:rPr>
      </w:pPr>
      <w:bookmarkStart w:id="19" w:name="sub_1011"/>
      <w:bookmarkEnd w:id="18"/>
      <w:r w:rsidRPr="007E3DCF">
        <w:rPr>
          <w:rFonts w:ascii="Times New Roman" w:hAnsi="Times New Roman" w:cs="Times New Roman"/>
          <w:sz w:val="28"/>
          <w:szCs w:val="28"/>
        </w:rPr>
        <w:t>11. Администраци</w:t>
      </w:r>
      <w:r w:rsidR="0000123A" w:rsidRPr="007E3DCF">
        <w:rPr>
          <w:rFonts w:ascii="Times New Roman" w:hAnsi="Times New Roman" w:cs="Times New Roman"/>
          <w:sz w:val="28"/>
          <w:szCs w:val="28"/>
        </w:rPr>
        <w:t>я</w:t>
      </w:r>
      <w:r w:rsidRPr="007E3DCF">
        <w:rPr>
          <w:rFonts w:ascii="Times New Roman" w:hAnsi="Times New Roman" w:cs="Times New Roman"/>
          <w:sz w:val="28"/>
          <w:szCs w:val="28"/>
        </w:rPr>
        <w:t xml:space="preserve"> </w:t>
      </w:r>
      <w:r w:rsidR="0000123A" w:rsidRPr="007E3DCF">
        <w:rPr>
          <w:rFonts w:ascii="Times New Roman" w:hAnsi="Times New Roman" w:cs="Times New Roman"/>
          <w:sz w:val="28"/>
          <w:szCs w:val="28"/>
        </w:rPr>
        <w:t>поселения</w:t>
      </w:r>
      <w:r w:rsidRPr="007E3DCF">
        <w:rPr>
          <w:rFonts w:ascii="Times New Roman" w:hAnsi="Times New Roman" w:cs="Times New Roman"/>
          <w:sz w:val="28"/>
          <w:szCs w:val="28"/>
        </w:rPr>
        <w:t xml:space="preserve"> рассматривает Отчет. В течение десяти рабочих дней, следующих за днем поступления, Отчет согласовыва</w:t>
      </w:r>
      <w:r w:rsidR="0000123A" w:rsidRPr="007E3DCF">
        <w:rPr>
          <w:rFonts w:ascii="Times New Roman" w:hAnsi="Times New Roman" w:cs="Times New Roman"/>
          <w:sz w:val="28"/>
          <w:szCs w:val="28"/>
        </w:rPr>
        <w:t>е</w:t>
      </w:r>
      <w:r w:rsidRPr="007E3DCF">
        <w:rPr>
          <w:rFonts w:ascii="Times New Roman" w:hAnsi="Times New Roman" w:cs="Times New Roman"/>
          <w:sz w:val="28"/>
          <w:szCs w:val="28"/>
        </w:rPr>
        <w:t xml:space="preserve">т </w:t>
      </w:r>
      <w:r w:rsidR="0000123A" w:rsidRPr="007E3DCF">
        <w:rPr>
          <w:rFonts w:ascii="Times New Roman" w:hAnsi="Times New Roman" w:cs="Times New Roman"/>
          <w:sz w:val="28"/>
          <w:szCs w:val="28"/>
        </w:rPr>
        <w:t>глава администрации поселения</w:t>
      </w:r>
      <w:r w:rsidRPr="007E3DCF">
        <w:rPr>
          <w:rFonts w:ascii="Times New Roman" w:hAnsi="Times New Roman" w:cs="Times New Roman"/>
          <w:sz w:val="28"/>
          <w:szCs w:val="28"/>
        </w:rPr>
        <w:t xml:space="preserve"> либо возвращают на доработку с указанием причин, послуживших основанием для его возврата. Отчет предоставляется на электронном носителе и в бумажном виде в двух экземплярах. В случае согласования один экземпляр Отчета возвращается руководителю учреждения.</w:t>
      </w:r>
    </w:p>
    <w:p w:rsidR="00AB49EF" w:rsidRPr="007E3DCF" w:rsidRDefault="00AB49EF">
      <w:pPr>
        <w:rPr>
          <w:rFonts w:ascii="Times New Roman" w:hAnsi="Times New Roman" w:cs="Times New Roman"/>
          <w:sz w:val="28"/>
          <w:szCs w:val="28"/>
        </w:rPr>
      </w:pPr>
      <w:bookmarkStart w:id="20" w:name="sub_1012"/>
      <w:bookmarkEnd w:id="19"/>
      <w:r w:rsidRPr="007E3DCF">
        <w:rPr>
          <w:rFonts w:ascii="Times New Roman" w:hAnsi="Times New Roman" w:cs="Times New Roman"/>
          <w:sz w:val="28"/>
          <w:szCs w:val="28"/>
        </w:rPr>
        <w:t>12. Учреждение представляет Отчет, утвержденный и согласованный в соответствии с</w:t>
      </w:r>
      <w:r w:rsidRPr="007E3DCF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sub_1011" w:history="1">
        <w:r w:rsidRPr="007E3DCF">
          <w:rPr>
            <w:rStyle w:val="a4"/>
            <w:rFonts w:ascii="Times New Roman" w:hAnsi="Times New Roman"/>
            <w:b w:val="0"/>
            <w:sz w:val="28"/>
            <w:szCs w:val="28"/>
          </w:rPr>
          <w:t>пунктом 1</w:t>
        </w:r>
      </w:hyperlink>
      <w:r w:rsidR="0000123A" w:rsidRPr="007E3DCF">
        <w:rPr>
          <w:rFonts w:ascii="Times New Roman" w:hAnsi="Times New Roman" w:cs="Times New Roman"/>
          <w:sz w:val="28"/>
          <w:szCs w:val="28"/>
        </w:rPr>
        <w:t>1</w:t>
      </w:r>
      <w:r w:rsidRPr="007E3DCF">
        <w:rPr>
          <w:rFonts w:ascii="Times New Roman" w:hAnsi="Times New Roman" w:cs="Times New Roman"/>
          <w:sz w:val="28"/>
          <w:szCs w:val="28"/>
        </w:rPr>
        <w:t xml:space="preserve"> настоящего Порядка, для его размещения на официальном сайте в сети Интернет в соответствии с </w:t>
      </w:r>
      <w:hyperlink r:id="rId11" w:history="1">
        <w:r w:rsidRPr="007E3DCF">
          <w:rPr>
            <w:rStyle w:val="a4"/>
            <w:rFonts w:ascii="Times New Roman" w:hAnsi="Times New Roman"/>
            <w:b w:val="0"/>
            <w:sz w:val="28"/>
            <w:szCs w:val="28"/>
          </w:rPr>
          <w:t>п. 3.5 ст. 32</w:t>
        </w:r>
      </w:hyperlink>
      <w:r w:rsidRPr="007E3DCF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</w:t>
      </w:r>
      <w:r w:rsidR="0000123A" w:rsidRPr="007E3DCF">
        <w:rPr>
          <w:rFonts w:ascii="Times New Roman" w:hAnsi="Times New Roman" w:cs="Times New Roman"/>
          <w:sz w:val="28"/>
          <w:szCs w:val="28"/>
        </w:rPr>
        <w:t>№</w:t>
      </w:r>
      <w:r w:rsidRPr="007E3DCF">
        <w:rPr>
          <w:rFonts w:ascii="Times New Roman" w:hAnsi="Times New Roman" w:cs="Times New Roman"/>
          <w:sz w:val="28"/>
          <w:szCs w:val="28"/>
        </w:rPr>
        <w:t xml:space="preserve"> 7-ФЗ "О некоммерческих организациях", с учетом требований </w:t>
      </w:r>
      <w:hyperlink r:id="rId12" w:history="1">
        <w:r w:rsidRPr="007E3DCF">
          <w:rPr>
            <w:rStyle w:val="a4"/>
            <w:rFonts w:ascii="Times New Roman" w:hAnsi="Times New Roman"/>
            <w:b w:val="0"/>
            <w:sz w:val="28"/>
            <w:szCs w:val="28"/>
          </w:rPr>
          <w:t>законодательства</w:t>
        </w:r>
      </w:hyperlink>
      <w:r w:rsidRPr="007E3DCF">
        <w:rPr>
          <w:rFonts w:ascii="Times New Roman" w:hAnsi="Times New Roman" w:cs="Times New Roman"/>
          <w:sz w:val="28"/>
          <w:szCs w:val="28"/>
        </w:rPr>
        <w:t xml:space="preserve"> Российской Федерации о защите государственной тайны.</w:t>
      </w:r>
    </w:p>
    <w:p w:rsidR="00AB49EF" w:rsidRPr="007E3DCF" w:rsidRDefault="00AB49EF">
      <w:pPr>
        <w:rPr>
          <w:rFonts w:ascii="Times New Roman" w:hAnsi="Times New Roman" w:cs="Times New Roman"/>
          <w:sz w:val="28"/>
          <w:szCs w:val="28"/>
        </w:rPr>
      </w:pPr>
      <w:bookmarkStart w:id="21" w:name="sub_1013"/>
      <w:bookmarkEnd w:id="20"/>
      <w:r w:rsidRPr="007E3DCF">
        <w:rPr>
          <w:rFonts w:ascii="Times New Roman" w:hAnsi="Times New Roman" w:cs="Times New Roman"/>
          <w:sz w:val="28"/>
          <w:szCs w:val="28"/>
        </w:rPr>
        <w:t xml:space="preserve">13. По решению </w:t>
      </w:r>
      <w:r w:rsidR="00D31665" w:rsidRPr="007E3DCF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7E3DCF">
        <w:rPr>
          <w:rFonts w:ascii="Times New Roman" w:hAnsi="Times New Roman" w:cs="Times New Roman"/>
          <w:sz w:val="28"/>
          <w:szCs w:val="28"/>
        </w:rPr>
        <w:t xml:space="preserve"> Отчет может быть дополнительно размещен в сети Интернет на официальном сайте </w:t>
      </w:r>
      <w:r w:rsidR="00D31665" w:rsidRPr="007E3DCF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7E3DCF">
        <w:rPr>
          <w:rFonts w:ascii="Times New Roman" w:hAnsi="Times New Roman" w:cs="Times New Roman"/>
          <w:sz w:val="28"/>
          <w:szCs w:val="28"/>
        </w:rPr>
        <w:t xml:space="preserve">, сайте учреждения, либо ином сайте, с учетом требований </w:t>
      </w:r>
      <w:hyperlink r:id="rId13" w:history="1">
        <w:r w:rsidRPr="007E3DCF">
          <w:rPr>
            <w:rStyle w:val="a4"/>
            <w:rFonts w:ascii="Times New Roman" w:hAnsi="Times New Roman"/>
            <w:b w:val="0"/>
            <w:sz w:val="28"/>
            <w:szCs w:val="28"/>
          </w:rPr>
          <w:t>законодательства</w:t>
        </w:r>
      </w:hyperlink>
      <w:r w:rsidRPr="007E3DCF">
        <w:rPr>
          <w:rFonts w:ascii="Times New Roman" w:hAnsi="Times New Roman" w:cs="Times New Roman"/>
          <w:sz w:val="28"/>
          <w:szCs w:val="28"/>
        </w:rPr>
        <w:t xml:space="preserve"> Российской Федерации о защите государственной тайны.</w:t>
      </w:r>
    </w:p>
    <w:p w:rsidR="00AB49EF" w:rsidRPr="007E3DCF" w:rsidRDefault="00AB49EF">
      <w:pPr>
        <w:rPr>
          <w:rFonts w:ascii="Times New Roman" w:hAnsi="Times New Roman" w:cs="Times New Roman"/>
          <w:sz w:val="28"/>
          <w:szCs w:val="28"/>
        </w:rPr>
      </w:pPr>
      <w:bookmarkStart w:id="22" w:name="sub_1014"/>
      <w:bookmarkEnd w:id="21"/>
      <w:r w:rsidRPr="007E3DCF">
        <w:rPr>
          <w:rFonts w:ascii="Times New Roman" w:hAnsi="Times New Roman" w:cs="Times New Roman"/>
          <w:sz w:val="28"/>
          <w:szCs w:val="28"/>
        </w:rPr>
        <w:t>14. Информация о возможности ознакомления с Отчетом должна размещаться в помещении Учреждения в доступном для потребителей услуг месте.</w:t>
      </w:r>
    </w:p>
    <w:p w:rsidR="007E3DCF" w:rsidRDefault="007E3DCF">
      <w:pPr>
        <w:rPr>
          <w:rFonts w:ascii="Times New Roman" w:hAnsi="Times New Roman" w:cs="Times New Roman"/>
          <w:sz w:val="26"/>
          <w:szCs w:val="26"/>
        </w:rPr>
      </w:pPr>
    </w:p>
    <w:p w:rsidR="007E3DCF" w:rsidRDefault="007E3DCF">
      <w:pPr>
        <w:rPr>
          <w:rFonts w:ascii="Times New Roman" w:hAnsi="Times New Roman" w:cs="Times New Roman"/>
          <w:sz w:val="26"/>
          <w:szCs w:val="26"/>
        </w:rPr>
      </w:pPr>
    </w:p>
    <w:p w:rsidR="007E3DCF" w:rsidRDefault="007E3DCF" w:rsidP="007E3DCF">
      <w:pPr>
        <w:pStyle w:val="afff0"/>
        <w:rPr>
          <w:rFonts w:ascii="Times New Roman" w:hAnsi="Times New Roman" w:cs="Times New Roman"/>
          <w:sz w:val="28"/>
          <w:szCs w:val="28"/>
        </w:rPr>
      </w:pPr>
      <w:r w:rsidRPr="00454E69">
        <w:rPr>
          <w:rFonts w:ascii="Times New Roman" w:hAnsi="Times New Roman" w:cs="Times New Roman"/>
          <w:sz w:val="28"/>
          <w:szCs w:val="28"/>
        </w:rPr>
        <w:t>Глава Гривенского сельского поселения</w:t>
      </w:r>
    </w:p>
    <w:p w:rsidR="007E3DCF" w:rsidRPr="00AB49EF" w:rsidRDefault="007E3DCF" w:rsidP="007E3DCF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Pr="00454E6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54E69">
        <w:rPr>
          <w:rFonts w:ascii="Times New Roman" w:hAnsi="Times New Roman" w:cs="Times New Roman"/>
          <w:sz w:val="28"/>
          <w:szCs w:val="28"/>
        </w:rPr>
        <w:t>Л.Г.Фи</w:t>
      </w:r>
      <w:r>
        <w:rPr>
          <w:rFonts w:ascii="Times New Roman" w:hAnsi="Times New Roman" w:cs="Times New Roman"/>
          <w:sz w:val="28"/>
          <w:szCs w:val="28"/>
        </w:rPr>
        <w:t>кс</w:t>
      </w:r>
    </w:p>
    <w:bookmarkEnd w:id="22"/>
    <w:p w:rsidR="00AB49EF" w:rsidRDefault="00AB49EF">
      <w:pPr>
        <w:rPr>
          <w:rFonts w:ascii="Times New Roman" w:hAnsi="Times New Roman" w:cs="Times New Roman"/>
          <w:sz w:val="26"/>
          <w:szCs w:val="26"/>
        </w:rPr>
      </w:pPr>
    </w:p>
    <w:p w:rsidR="00DF36E1" w:rsidRDefault="00DF36E1">
      <w:pPr>
        <w:rPr>
          <w:rFonts w:ascii="Times New Roman" w:hAnsi="Times New Roman" w:cs="Times New Roman"/>
          <w:sz w:val="26"/>
          <w:szCs w:val="26"/>
        </w:rPr>
      </w:pPr>
    </w:p>
    <w:p w:rsidR="00DF36E1" w:rsidRDefault="00DF36E1">
      <w:pPr>
        <w:rPr>
          <w:rFonts w:ascii="Times New Roman" w:hAnsi="Times New Roman" w:cs="Times New Roman"/>
          <w:sz w:val="26"/>
          <w:szCs w:val="26"/>
        </w:rPr>
      </w:pPr>
    </w:p>
    <w:p w:rsidR="00DF36E1" w:rsidRDefault="00DF36E1">
      <w:pPr>
        <w:rPr>
          <w:rFonts w:ascii="Times New Roman" w:hAnsi="Times New Roman" w:cs="Times New Roman"/>
          <w:sz w:val="26"/>
          <w:szCs w:val="26"/>
        </w:rPr>
      </w:pPr>
    </w:p>
    <w:p w:rsidR="00DF36E1" w:rsidRDefault="00DF36E1">
      <w:pPr>
        <w:rPr>
          <w:rFonts w:ascii="Times New Roman" w:hAnsi="Times New Roman" w:cs="Times New Roman"/>
          <w:sz w:val="26"/>
          <w:szCs w:val="26"/>
        </w:rPr>
      </w:pPr>
    </w:p>
    <w:sectPr w:rsidR="00DF36E1" w:rsidSect="00454E69">
      <w:pgSz w:w="11905" w:h="16837"/>
      <w:pgMar w:top="397" w:right="851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DC2635"/>
    <w:rsid w:val="0000123A"/>
    <w:rsid w:val="00177197"/>
    <w:rsid w:val="001A1533"/>
    <w:rsid w:val="002C789E"/>
    <w:rsid w:val="002D7FA6"/>
    <w:rsid w:val="003B6F0B"/>
    <w:rsid w:val="00435D9F"/>
    <w:rsid w:val="00454E69"/>
    <w:rsid w:val="005C0F53"/>
    <w:rsid w:val="00671D7B"/>
    <w:rsid w:val="007071C7"/>
    <w:rsid w:val="00751353"/>
    <w:rsid w:val="00773301"/>
    <w:rsid w:val="007E3DCF"/>
    <w:rsid w:val="007E505E"/>
    <w:rsid w:val="00824666"/>
    <w:rsid w:val="00845CFA"/>
    <w:rsid w:val="008C6DF0"/>
    <w:rsid w:val="00A304FE"/>
    <w:rsid w:val="00AB49EF"/>
    <w:rsid w:val="00B21611"/>
    <w:rsid w:val="00BA6B80"/>
    <w:rsid w:val="00CA0B5F"/>
    <w:rsid w:val="00D31665"/>
    <w:rsid w:val="00D833FE"/>
    <w:rsid w:val="00DC2635"/>
    <w:rsid w:val="00DF36E1"/>
    <w:rsid w:val="00E91EB1"/>
    <w:rsid w:val="00EC459F"/>
    <w:rsid w:val="00F174C9"/>
    <w:rsid w:val="00FF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2C1D12-0CE3-4F83-A86C-3DCEAAF7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D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C6DF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8C6DF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8C6DF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8C6DF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C6DF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C6DF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C6D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8C6DF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8C6DF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C6DF0"/>
    <w:rPr>
      <w:rFonts w:cs="Times New Roman"/>
      <w:b/>
      <w:color w:val="auto"/>
    </w:rPr>
  </w:style>
  <w:style w:type="character" w:customStyle="1" w:styleId="a5">
    <w:name w:val="Активная гипертекстовая ссылка"/>
    <w:basedOn w:val="a4"/>
    <w:uiPriority w:val="99"/>
    <w:rsid w:val="008C6DF0"/>
    <w:rPr>
      <w:rFonts w:cs="Times New Roman"/>
      <w:b/>
      <w:color w:val="auto"/>
      <w:u w:val="single"/>
    </w:rPr>
  </w:style>
  <w:style w:type="paragraph" w:customStyle="1" w:styleId="a6">
    <w:name w:val="Внимание"/>
    <w:basedOn w:val="a"/>
    <w:next w:val="a"/>
    <w:uiPriority w:val="99"/>
    <w:rsid w:val="008C6DF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8C6DF0"/>
  </w:style>
  <w:style w:type="paragraph" w:customStyle="1" w:styleId="a8">
    <w:name w:val="Внимание: недобросовестность!"/>
    <w:basedOn w:val="a6"/>
    <w:next w:val="a"/>
    <w:uiPriority w:val="99"/>
    <w:rsid w:val="008C6DF0"/>
  </w:style>
  <w:style w:type="character" w:customStyle="1" w:styleId="a9">
    <w:name w:val="Выделение для Базового Поиска"/>
    <w:basedOn w:val="a3"/>
    <w:uiPriority w:val="99"/>
    <w:rsid w:val="008C6DF0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8C6DF0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8C6DF0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8C6DF0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8C6DF0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8C6DF0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8C6DF0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8C6DF0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8C6DF0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8C6DF0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8C6DF0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8C6DF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8C6DF0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8C6DF0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8C6DF0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8C6DF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8C6DF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8C6DF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8C6DF0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8C6DF0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8C6DF0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8C6DF0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8C6DF0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8C6DF0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8C6DF0"/>
  </w:style>
  <w:style w:type="paragraph" w:customStyle="1" w:styleId="aff2">
    <w:name w:val="Моноширинный"/>
    <w:basedOn w:val="a"/>
    <w:next w:val="a"/>
    <w:uiPriority w:val="99"/>
    <w:rsid w:val="008C6DF0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8C6DF0"/>
    <w:rPr>
      <w:rFonts w:cs="Times New Roman"/>
      <w:b/>
      <w:color w:val="26282F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rsid w:val="008C6DF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8C6DF0"/>
    <w:rPr>
      <w:rFonts w:cs="Times New Roman"/>
      <w:b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rsid w:val="008C6DF0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8C6DF0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8C6DF0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8C6DF0"/>
    <w:pPr>
      <w:ind w:left="140"/>
    </w:pPr>
  </w:style>
  <w:style w:type="character" w:customStyle="1" w:styleId="affa">
    <w:name w:val="Опечатки"/>
    <w:uiPriority w:val="99"/>
    <w:rsid w:val="008C6DF0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8C6DF0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8C6DF0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8C6DF0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8C6DF0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8C6DF0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8C6DF0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8C6DF0"/>
  </w:style>
  <w:style w:type="paragraph" w:customStyle="1" w:styleId="afff2">
    <w:name w:val="Примечание."/>
    <w:basedOn w:val="a6"/>
    <w:next w:val="a"/>
    <w:uiPriority w:val="99"/>
    <w:rsid w:val="008C6DF0"/>
  </w:style>
  <w:style w:type="character" w:customStyle="1" w:styleId="afff3">
    <w:name w:val="Продолжение ссылки"/>
    <w:basedOn w:val="a4"/>
    <w:uiPriority w:val="99"/>
    <w:rsid w:val="008C6DF0"/>
    <w:rPr>
      <w:rFonts w:cs="Times New Roman"/>
      <w:b/>
      <w:color w:val="auto"/>
    </w:rPr>
  </w:style>
  <w:style w:type="paragraph" w:customStyle="1" w:styleId="afff4">
    <w:name w:val="Словарная статья"/>
    <w:basedOn w:val="a"/>
    <w:next w:val="a"/>
    <w:uiPriority w:val="99"/>
    <w:rsid w:val="008C6DF0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8C6DF0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8C6DF0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sid w:val="008C6DF0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8C6DF0"/>
  </w:style>
  <w:style w:type="character" w:customStyle="1" w:styleId="afff9">
    <w:name w:val="Ссылка на утративший силу документ"/>
    <w:basedOn w:val="a4"/>
    <w:uiPriority w:val="99"/>
    <w:rsid w:val="008C6DF0"/>
    <w:rPr>
      <w:rFonts w:cs="Times New Roman"/>
      <w:b/>
      <w:color w:val="auto"/>
    </w:rPr>
  </w:style>
  <w:style w:type="paragraph" w:customStyle="1" w:styleId="afffa">
    <w:name w:val="Текст в таблице"/>
    <w:basedOn w:val="aff7"/>
    <w:next w:val="a"/>
    <w:uiPriority w:val="99"/>
    <w:rsid w:val="008C6DF0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8C6DF0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8C6DF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8C6DF0"/>
    <w:rPr>
      <w:rFonts w:cs="Times New Roman"/>
      <w:b/>
      <w:strike/>
      <w:color w:val="auto"/>
    </w:rPr>
  </w:style>
  <w:style w:type="paragraph" w:customStyle="1" w:styleId="afffe">
    <w:name w:val="Формула"/>
    <w:basedOn w:val="a"/>
    <w:next w:val="a"/>
    <w:uiPriority w:val="99"/>
    <w:rsid w:val="008C6DF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8C6DF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C6DF0"/>
    <w:pPr>
      <w:spacing w:before="300"/>
      <w:ind w:firstLine="0"/>
      <w:jc w:val="left"/>
    </w:pPr>
  </w:style>
  <w:style w:type="paragraph" w:styleId="affff0">
    <w:name w:val="Body Text"/>
    <w:basedOn w:val="a"/>
    <w:link w:val="affff1"/>
    <w:uiPriority w:val="99"/>
    <w:rsid w:val="00BA6B80"/>
    <w:pPr>
      <w:suppressAutoHyphens/>
      <w:autoSpaceDN/>
      <w:adjustRightInd/>
      <w:spacing w:after="120"/>
      <w:ind w:firstLine="0"/>
      <w:jc w:val="left"/>
    </w:pPr>
  </w:style>
  <w:style w:type="character" w:customStyle="1" w:styleId="affff1">
    <w:name w:val="Основной текст Знак"/>
    <w:basedOn w:val="a0"/>
    <w:link w:val="affff0"/>
    <w:uiPriority w:val="99"/>
    <w:locked/>
    <w:rsid w:val="00BA6B80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1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6598.0" TargetMode="External"/><Relationship Id="rId13" Type="http://schemas.openxmlformats.org/officeDocument/2006/relationships/hyperlink" Target="garantF1://1000267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56598.1000" TargetMode="External"/><Relationship Id="rId12" Type="http://schemas.openxmlformats.org/officeDocument/2006/relationships/hyperlink" Target="garantF1://10002673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02673.0" TargetMode="External"/><Relationship Id="rId11" Type="http://schemas.openxmlformats.org/officeDocument/2006/relationships/hyperlink" Target="garantF1://10005879.3235" TargetMode="External"/><Relationship Id="rId5" Type="http://schemas.openxmlformats.org/officeDocument/2006/relationships/hyperlink" Target="garantF1://20094807.0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90157.11" TargetMode="External"/><Relationship Id="rId4" Type="http://schemas.openxmlformats.org/officeDocument/2006/relationships/hyperlink" Target="mailto:adm_griv_2006@mail.ru" TargetMode="External"/><Relationship Id="rId9" Type="http://schemas.openxmlformats.org/officeDocument/2006/relationships/hyperlink" Target="garantF1://12078569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Даниловского муниципального района Волгоградской области от 26 февраля 2013 г</vt:lpstr>
    </vt:vector>
  </TitlesOfParts>
  <Company>НПП "Гарант-Сервис"</Company>
  <LinksUpToDate>false</LinksUpToDate>
  <CharactersWithSpaces>12109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Даниловского муниципального района Волгоградской области от 26 февраля 2013 г</dc:title>
  <dc:creator>НПП "Гарант-Сервис"</dc:creator>
  <dc:description>Документ экспортирован из системы ГАРАНТ</dc:description>
  <cp:lastModifiedBy>User</cp:lastModifiedBy>
  <cp:revision>9</cp:revision>
  <dcterms:created xsi:type="dcterms:W3CDTF">2019-05-20T11:23:00Z</dcterms:created>
  <dcterms:modified xsi:type="dcterms:W3CDTF">2019-05-29T05:32:00Z</dcterms:modified>
</cp:coreProperties>
</file>