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90" w:rsidRDefault="00E63490"/>
    <w:p w:rsidR="00F25EE1" w:rsidRPr="00F25EE1" w:rsidRDefault="00F25EE1" w:rsidP="00F2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25EE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F25EE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района:  </w:t>
      </w:r>
      <w:hyperlink r:id="rId8" w:history="1">
        <w:proofErr w:type="gramEnd"/>
        <w:r w:rsidRPr="00F25EE1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/>
          </w:rPr>
          <w:t>adm</w:t>
        </w:r>
        <w:r w:rsidRPr="00F25EE1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</w:rPr>
          <w:t>_</w:t>
        </w:r>
        <w:r w:rsidRPr="00F25EE1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/>
          </w:rPr>
          <w:t>griv</w:t>
        </w:r>
        <w:r w:rsidRPr="00F25EE1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</w:rPr>
          <w:t>_2006@</w:t>
        </w:r>
        <w:r w:rsidRPr="00F25EE1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/>
          </w:rPr>
          <w:t>mail</w:t>
        </w:r>
        <w:r w:rsidRPr="00F25EE1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</w:rPr>
          <w:t>.</w:t>
        </w:r>
        <w:proofErr w:type="spellStart"/>
        <w:r w:rsidRPr="00F25EE1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/>
          </w:rPr>
          <w:t>ru</w:t>
        </w:r>
        <w:proofErr w:type="spellEnd"/>
      </w:hyperlink>
    </w:p>
    <w:p w:rsidR="00E63490" w:rsidRPr="00F25EE1" w:rsidRDefault="00E63490" w:rsidP="00F25EE1">
      <w:pPr>
        <w:jc w:val="center"/>
        <w:rPr>
          <w:sz w:val="32"/>
          <w:szCs w:val="32"/>
        </w:rPr>
      </w:pPr>
    </w:p>
    <w:p w:rsidR="00F25EE1" w:rsidRPr="00F25EE1" w:rsidRDefault="00F25EE1" w:rsidP="00F25EE1">
      <w:pPr>
        <w:jc w:val="center"/>
        <w:rPr>
          <w:sz w:val="32"/>
          <w:szCs w:val="32"/>
        </w:rPr>
      </w:pPr>
      <w:r w:rsidRPr="00F25EE1">
        <w:rPr>
          <w:sz w:val="32"/>
          <w:szCs w:val="32"/>
        </w:rPr>
        <w:t>ПРОЕКТ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798"/>
        <w:gridCol w:w="1722"/>
      </w:tblGrid>
      <w:tr w:rsidR="00066C4E" w:rsidRPr="00066C4E" w:rsidTr="00F420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C4E" w:rsidRPr="00066C4E" w:rsidRDefault="00066C4E" w:rsidP="0006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4E" w:rsidRPr="00066C4E" w:rsidRDefault="00066C4E" w:rsidP="00D73E4E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 w:rsidR="00D73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ГРИВЕНСКОГО СЕЛЬСКОГО ПОСЕЛЕНИЯ</w:t>
            </w:r>
            <w:r w:rsidRPr="00066C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КАЛИНИНСКИЙ РАЙОН</w:t>
            </w:r>
          </w:p>
        </w:tc>
      </w:tr>
      <w:tr w:rsidR="00066C4E" w:rsidRPr="00066C4E" w:rsidTr="00F420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C4E" w:rsidRPr="00066C4E" w:rsidRDefault="00066C4E" w:rsidP="0006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4E" w:rsidRPr="00066C4E" w:rsidTr="00F420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C4E" w:rsidRPr="00F9315F" w:rsidRDefault="00066C4E" w:rsidP="00ED44D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5F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66C4E" w:rsidRPr="00066C4E" w:rsidTr="00F420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C4E" w:rsidRPr="00066C4E" w:rsidRDefault="00066C4E" w:rsidP="00066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4E" w:rsidRPr="00066C4E" w:rsidTr="00F420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C4E" w:rsidRPr="00066C4E" w:rsidRDefault="00066C4E" w:rsidP="00066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4E" w:rsidRPr="00066C4E" w:rsidTr="00F42031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6C4E" w:rsidRPr="00066C4E" w:rsidRDefault="00066C4E" w:rsidP="00066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6C4E" w:rsidRPr="00F9315F" w:rsidRDefault="00066C4E" w:rsidP="00066C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9315F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4E" w:rsidRPr="00066C4E" w:rsidRDefault="00066C4E" w:rsidP="00066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66C4E" w:rsidRPr="00066C4E" w:rsidRDefault="00066C4E" w:rsidP="00066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6C4E" w:rsidRPr="00F9315F" w:rsidRDefault="00066C4E" w:rsidP="00066C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931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4E" w:rsidRPr="00066C4E" w:rsidRDefault="00066C4E" w:rsidP="00066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066C4E" w:rsidRPr="00066C4E" w:rsidRDefault="00066C4E" w:rsidP="00066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4E" w:rsidRPr="00066C4E" w:rsidTr="00F420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C4E" w:rsidRPr="00066C4E" w:rsidRDefault="00D73E4E" w:rsidP="00066C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Гривенская</w:t>
            </w:r>
            <w:r w:rsidR="00066C4E" w:rsidRPr="00066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66C4E" w:rsidRPr="00066C4E" w:rsidRDefault="00066C4E" w:rsidP="00066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C4E" w:rsidRPr="00066C4E" w:rsidRDefault="00066C4E" w:rsidP="00066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72" w:rsidRPr="00603B72" w:rsidRDefault="00FB6ACA" w:rsidP="00D7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r w:rsidR="00D73E4E">
        <w:rPr>
          <w:rFonts w:ascii="Times New Roman" w:hAnsi="Times New Roman" w:cs="Times New Roman"/>
          <w:b/>
          <w:sz w:val="28"/>
          <w:szCs w:val="28"/>
        </w:rPr>
        <w:t xml:space="preserve">Гривенского сельского поселения Калининского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D73E4E">
        <w:rPr>
          <w:rFonts w:ascii="Times New Roman" w:hAnsi="Times New Roman" w:cs="Times New Roman"/>
          <w:b/>
          <w:sz w:val="28"/>
          <w:szCs w:val="28"/>
        </w:rPr>
        <w:t>от 31 декабря 2015 г. № 223</w:t>
      </w:r>
      <w:r w:rsidR="00603B72" w:rsidRPr="00603B72">
        <w:rPr>
          <w:rFonts w:ascii="Times New Roman" w:hAnsi="Times New Roman" w:cs="Times New Roman"/>
          <w:b/>
          <w:sz w:val="28"/>
          <w:szCs w:val="28"/>
        </w:rPr>
        <w:t xml:space="preserve"> "Об утверждении порядка </w:t>
      </w:r>
      <w:proofErr w:type="gramStart"/>
      <w:r w:rsidR="00603B72" w:rsidRPr="00603B72">
        <w:rPr>
          <w:rFonts w:ascii="Times New Roman" w:hAnsi="Times New Roman" w:cs="Times New Roman"/>
          <w:b/>
          <w:sz w:val="28"/>
          <w:szCs w:val="28"/>
        </w:rPr>
        <w:t>формирования,  утверждения</w:t>
      </w:r>
      <w:proofErr w:type="gramEnd"/>
      <w:r w:rsidR="00603B72" w:rsidRPr="00603B72">
        <w:rPr>
          <w:rFonts w:ascii="Times New Roman" w:hAnsi="Times New Roman" w:cs="Times New Roman"/>
          <w:b/>
          <w:sz w:val="28"/>
          <w:szCs w:val="28"/>
        </w:rPr>
        <w:t xml:space="preserve"> и ведения планов закупок товаров, работ,  услуг для обеспечения муниципальных </w:t>
      </w:r>
    </w:p>
    <w:p w:rsidR="00066C4E" w:rsidRPr="00A342F1" w:rsidRDefault="00603B72" w:rsidP="00A34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72">
        <w:rPr>
          <w:rFonts w:ascii="Times New Roman" w:hAnsi="Times New Roman" w:cs="Times New Roman"/>
          <w:b/>
          <w:sz w:val="28"/>
          <w:szCs w:val="28"/>
        </w:rPr>
        <w:t xml:space="preserve">нужд </w:t>
      </w:r>
      <w:r w:rsidR="00D73E4E">
        <w:rPr>
          <w:rFonts w:ascii="Times New Roman" w:hAnsi="Times New Roman" w:cs="Times New Roman"/>
          <w:b/>
          <w:sz w:val="28"/>
          <w:szCs w:val="28"/>
        </w:rPr>
        <w:t>Гривенского сельского поселения Калининского</w:t>
      </w:r>
      <w:r w:rsidRPr="00603B7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73E4E">
        <w:rPr>
          <w:rFonts w:ascii="Times New Roman" w:hAnsi="Times New Roman" w:cs="Times New Roman"/>
          <w:b/>
          <w:sz w:val="28"/>
          <w:szCs w:val="28"/>
        </w:rPr>
        <w:t>а</w:t>
      </w:r>
      <w:r w:rsidRPr="00603B72">
        <w:rPr>
          <w:rFonts w:ascii="Times New Roman" w:hAnsi="Times New Roman" w:cs="Times New Roman"/>
          <w:b/>
          <w:sz w:val="28"/>
          <w:szCs w:val="28"/>
        </w:rPr>
        <w:t>"</w:t>
      </w:r>
    </w:p>
    <w:p w:rsidR="00A2520A" w:rsidRPr="00037466" w:rsidRDefault="00A2520A" w:rsidP="00603B7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37466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 w:rsidR="00037466" w:rsidRPr="00037466">
        <w:rPr>
          <w:rFonts w:ascii="Times New Roman" w:hAnsi="Times New Roman" w:cs="Times New Roman"/>
          <w:b w:val="0"/>
          <w:color w:val="auto"/>
        </w:rPr>
        <w:t>с</w:t>
      </w:r>
      <w:r w:rsidR="00133126">
        <w:rPr>
          <w:rFonts w:ascii="Times New Roman" w:hAnsi="Times New Roman" w:cs="Times New Roman"/>
          <w:b w:val="0"/>
          <w:color w:val="auto"/>
        </w:rPr>
        <w:t xml:space="preserve"> </w:t>
      </w:r>
      <w:r w:rsidR="00603B72">
        <w:rPr>
          <w:rFonts w:ascii="Times New Roman" w:hAnsi="Times New Roman" w:cs="Times New Roman"/>
          <w:b w:val="0"/>
          <w:color w:val="auto"/>
        </w:rPr>
        <w:t xml:space="preserve">пунктом 4 части 1 </w:t>
      </w:r>
      <w:r w:rsidR="00603B72" w:rsidRPr="00603B72">
        <w:rPr>
          <w:rFonts w:ascii="Times New Roman" w:hAnsi="Times New Roman" w:cs="Times New Roman"/>
          <w:b w:val="0"/>
          <w:color w:val="auto"/>
        </w:rPr>
        <w:t>Федеральн</w:t>
      </w:r>
      <w:r w:rsidR="00603B72">
        <w:rPr>
          <w:rFonts w:ascii="Times New Roman" w:hAnsi="Times New Roman" w:cs="Times New Roman"/>
          <w:b w:val="0"/>
          <w:color w:val="auto"/>
        </w:rPr>
        <w:t>ого</w:t>
      </w:r>
      <w:r w:rsidR="00603B72" w:rsidRPr="00603B72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603B72">
        <w:rPr>
          <w:rFonts w:ascii="Times New Roman" w:hAnsi="Times New Roman" w:cs="Times New Roman"/>
          <w:b w:val="0"/>
          <w:color w:val="auto"/>
        </w:rPr>
        <w:t>а</w:t>
      </w:r>
      <w:r w:rsidR="00603B72" w:rsidRPr="00603B72">
        <w:rPr>
          <w:rFonts w:ascii="Times New Roman" w:hAnsi="Times New Roman" w:cs="Times New Roman"/>
          <w:b w:val="0"/>
          <w:color w:val="auto"/>
        </w:rPr>
        <w:t xml:space="preserve"> от 1 мая 2019 г. </w:t>
      </w:r>
      <w:r w:rsidR="00603B72">
        <w:rPr>
          <w:rFonts w:ascii="Times New Roman" w:hAnsi="Times New Roman" w:cs="Times New Roman"/>
          <w:b w:val="0"/>
          <w:color w:val="auto"/>
        </w:rPr>
        <w:t xml:space="preserve">№ </w:t>
      </w:r>
      <w:r w:rsidR="00603B72" w:rsidRPr="00603B72">
        <w:rPr>
          <w:rFonts w:ascii="Times New Roman" w:hAnsi="Times New Roman" w:cs="Times New Roman"/>
          <w:b w:val="0"/>
          <w:color w:val="auto"/>
        </w:rPr>
        <w:t>71-ФЗ</w:t>
      </w:r>
      <w:r w:rsidR="00C22147">
        <w:rPr>
          <w:rFonts w:ascii="Times New Roman" w:hAnsi="Times New Roman" w:cs="Times New Roman"/>
          <w:b w:val="0"/>
          <w:color w:val="auto"/>
        </w:rPr>
        <w:t xml:space="preserve"> </w:t>
      </w:r>
      <w:r w:rsidR="00603B72" w:rsidRPr="00603B72">
        <w:rPr>
          <w:rFonts w:ascii="Times New Roman" w:hAnsi="Times New Roman" w:cs="Times New Roman"/>
          <w:b w:val="0"/>
          <w:color w:val="auto"/>
        </w:rPr>
        <w:t>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C22147">
        <w:rPr>
          <w:rFonts w:ascii="Times New Roman" w:hAnsi="Times New Roman" w:cs="Times New Roman"/>
          <w:b w:val="0"/>
          <w:color w:val="auto"/>
        </w:rPr>
        <w:t xml:space="preserve">, </w:t>
      </w:r>
      <w:r w:rsidRPr="00037466">
        <w:rPr>
          <w:rFonts w:ascii="Times New Roman" w:hAnsi="Times New Roman" w:cs="Times New Roman"/>
          <w:b w:val="0"/>
          <w:color w:val="auto"/>
        </w:rPr>
        <w:t>Устав</w:t>
      </w:r>
      <w:r w:rsidR="00C22147">
        <w:rPr>
          <w:rFonts w:ascii="Times New Roman" w:hAnsi="Times New Roman" w:cs="Times New Roman"/>
          <w:b w:val="0"/>
          <w:color w:val="auto"/>
        </w:rPr>
        <w:t>ом</w:t>
      </w:r>
      <w:r w:rsidRPr="00037466">
        <w:rPr>
          <w:rFonts w:ascii="Times New Roman" w:hAnsi="Times New Roman" w:cs="Times New Roman"/>
          <w:b w:val="0"/>
          <w:color w:val="auto"/>
        </w:rPr>
        <w:t xml:space="preserve"> </w:t>
      </w:r>
      <w:r w:rsidR="00C22147">
        <w:rPr>
          <w:rFonts w:ascii="Times New Roman" w:hAnsi="Times New Roman" w:cs="Times New Roman"/>
          <w:b w:val="0"/>
          <w:color w:val="auto"/>
        </w:rPr>
        <w:t xml:space="preserve">Гривенского сельского поселения Калининского </w:t>
      </w:r>
      <w:proofErr w:type="gramStart"/>
      <w:r w:rsidR="00C22147">
        <w:rPr>
          <w:rFonts w:ascii="Times New Roman" w:hAnsi="Times New Roman" w:cs="Times New Roman"/>
          <w:b w:val="0"/>
          <w:color w:val="auto"/>
        </w:rPr>
        <w:t>района</w:t>
      </w:r>
      <w:r w:rsidRPr="00037466">
        <w:rPr>
          <w:rFonts w:ascii="Times New Roman" w:hAnsi="Times New Roman" w:cs="Times New Roman"/>
          <w:b w:val="0"/>
          <w:color w:val="auto"/>
        </w:rPr>
        <w:t xml:space="preserve">,   </w:t>
      </w:r>
      <w:proofErr w:type="gramEnd"/>
      <w:r w:rsidRPr="00037466">
        <w:rPr>
          <w:rFonts w:ascii="Times New Roman" w:hAnsi="Times New Roman" w:cs="Times New Roman"/>
          <w:b w:val="0"/>
          <w:color w:val="auto"/>
        </w:rPr>
        <w:t>п о с т а н о в л я ю:</w:t>
      </w:r>
    </w:p>
    <w:p w:rsidR="00D73E4E" w:rsidRPr="00D73E4E" w:rsidRDefault="00066C4E" w:rsidP="00D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422">
        <w:rPr>
          <w:rFonts w:ascii="Times New Roman" w:hAnsi="Times New Roman" w:cs="Times New Roman"/>
          <w:sz w:val="28"/>
          <w:szCs w:val="28"/>
        </w:rPr>
        <w:t xml:space="preserve">1. </w:t>
      </w:r>
      <w:r w:rsidR="00F06422" w:rsidRPr="00F06422">
        <w:rPr>
          <w:rFonts w:ascii="Times New Roman" w:hAnsi="Times New Roman" w:cs="Times New Roman"/>
          <w:sz w:val="28"/>
          <w:szCs w:val="28"/>
        </w:rPr>
        <w:t>Отменить</w:t>
      </w:r>
      <w:r w:rsidR="00133126">
        <w:rPr>
          <w:rFonts w:ascii="Times New Roman" w:hAnsi="Times New Roman" w:cs="Times New Roman"/>
          <w:sz w:val="28"/>
          <w:szCs w:val="28"/>
        </w:rPr>
        <w:t xml:space="preserve"> </w:t>
      </w:r>
      <w:r w:rsidR="00D73E4E">
        <w:rPr>
          <w:rFonts w:ascii="Times New Roman" w:hAnsi="Times New Roman" w:cs="Times New Roman"/>
          <w:sz w:val="28"/>
          <w:szCs w:val="28"/>
        </w:rPr>
        <w:t>постановление</w:t>
      </w:r>
      <w:r w:rsidR="00F06422" w:rsidRPr="00F06422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D73E4E">
        <w:rPr>
          <w:rFonts w:ascii="Times New Roman" w:hAnsi="Times New Roman" w:cs="Times New Roman"/>
          <w:sz w:val="28"/>
          <w:szCs w:val="28"/>
        </w:rPr>
        <w:t>рации Гривенского сельского поселения Калининского</w:t>
      </w:r>
      <w:r w:rsidR="00F06422" w:rsidRPr="00F064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3E4E">
        <w:rPr>
          <w:rFonts w:ascii="Times New Roman" w:hAnsi="Times New Roman" w:cs="Times New Roman"/>
          <w:sz w:val="28"/>
          <w:szCs w:val="28"/>
        </w:rPr>
        <w:t>а</w:t>
      </w:r>
      <w:r w:rsidR="00F06422" w:rsidRPr="00F06422">
        <w:rPr>
          <w:rFonts w:ascii="Times New Roman" w:hAnsi="Times New Roman" w:cs="Times New Roman"/>
          <w:sz w:val="28"/>
          <w:szCs w:val="28"/>
        </w:rPr>
        <w:t xml:space="preserve"> </w:t>
      </w:r>
      <w:r w:rsidR="00D73E4E">
        <w:rPr>
          <w:rFonts w:ascii="Times New Roman" w:hAnsi="Times New Roman" w:cs="Times New Roman"/>
          <w:sz w:val="28"/>
          <w:szCs w:val="28"/>
        </w:rPr>
        <w:t xml:space="preserve">от 31 декабря 2015 г. № </w:t>
      </w:r>
      <w:proofErr w:type="gramStart"/>
      <w:r w:rsidR="00D73E4E">
        <w:rPr>
          <w:rFonts w:ascii="Times New Roman" w:hAnsi="Times New Roman" w:cs="Times New Roman"/>
          <w:sz w:val="28"/>
          <w:szCs w:val="28"/>
        </w:rPr>
        <w:t>223</w:t>
      </w:r>
      <w:r w:rsidR="00603B72" w:rsidRPr="00603B72">
        <w:rPr>
          <w:rFonts w:ascii="Times New Roman" w:hAnsi="Times New Roman" w:cs="Times New Roman"/>
          <w:sz w:val="28"/>
          <w:szCs w:val="28"/>
        </w:rPr>
        <w:t xml:space="preserve"> </w:t>
      </w:r>
      <w:r w:rsidR="00D73E4E" w:rsidRPr="00603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E4E" w:rsidRPr="00D73E4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D73E4E" w:rsidRPr="00D73E4E">
        <w:rPr>
          <w:rFonts w:ascii="Times New Roman" w:hAnsi="Times New Roman" w:cs="Times New Roman"/>
          <w:sz w:val="28"/>
          <w:szCs w:val="28"/>
        </w:rPr>
        <w:t>Об утверждении порядка формирования,  утверждения и ведения планов закупок товаров, работ,  услуг для обеспечения муниципальных нужд Гривенского сельского поселения Калининского района"</w:t>
      </w:r>
      <w:r w:rsidR="00C22147">
        <w:rPr>
          <w:rFonts w:ascii="Times New Roman" w:hAnsi="Times New Roman" w:cs="Times New Roman"/>
          <w:sz w:val="28"/>
          <w:szCs w:val="28"/>
        </w:rPr>
        <w:t>.</w:t>
      </w:r>
    </w:p>
    <w:p w:rsidR="00066C4E" w:rsidRDefault="00F06422" w:rsidP="00D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6C4E" w:rsidRPr="00066C4E">
        <w:rPr>
          <w:rFonts w:ascii="Times New Roman" w:hAnsi="Times New Roman" w:cs="Times New Roman"/>
          <w:sz w:val="28"/>
          <w:szCs w:val="28"/>
        </w:rPr>
        <w:t xml:space="preserve">. </w:t>
      </w:r>
      <w:r w:rsidR="00C22147" w:rsidRPr="00C22147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Гривенского сельского поселения Калининского района (Юрьева) </w:t>
      </w:r>
      <w:r w:rsidR="002168B6" w:rsidRPr="002168B6">
        <w:rPr>
          <w:rFonts w:ascii="Times New Roman" w:hAnsi="Times New Roman" w:cs="Times New Roman"/>
          <w:sz w:val="28"/>
          <w:szCs w:val="28"/>
        </w:rPr>
        <w:t>обнародовать настоящее постановление и</w:t>
      </w:r>
      <w:r w:rsidR="00216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47" w:rsidRPr="00C2214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168B6">
        <w:rPr>
          <w:rFonts w:ascii="Times New Roman" w:hAnsi="Times New Roman" w:cs="Times New Roman"/>
          <w:sz w:val="28"/>
          <w:szCs w:val="28"/>
        </w:rPr>
        <w:t xml:space="preserve"> </w:t>
      </w:r>
      <w:r w:rsidR="00C22147" w:rsidRPr="00C22147">
        <w:rPr>
          <w:rFonts w:ascii="Times New Roman" w:hAnsi="Times New Roman" w:cs="Times New Roman"/>
          <w:sz w:val="28"/>
          <w:szCs w:val="28"/>
        </w:rPr>
        <w:t xml:space="preserve"> на официальном сайте Гривенского сельского поселения Калининского района </w:t>
      </w:r>
      <w:hyperlink r:id="rId9" w:history="1">
        <w:r w:rsidR="00C22147" w:rsidRPr="00C22147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C22147" w:rsidRPr="00C22147">
          <w:rPr>
            <w:rStyle w:val="ae"/>
            <w:rFonts w:ascii="Times New Roman" w:hAnsi="Times New Roman" w:cs="Times New Roman"/>
            <w:bCs/>
            <w:sz w:val="28"/>
            <w:szCs w:val="28"/>
          </w:rPr>
          <w:t>://grivenskoesp.</w:t>
        </w:r>
        <w:proofErr w:type="spellStart"/>
        <w:r w:rsidR="00C22147" w:rsidRPr="00C22147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C22147" w:rsidRPr="00C22147">
        <w:rPr>
          <w:rFonts w:ascii="Times New Roman" w:hAnsi="Times New Roman" w:cs="Times New Roman"/>
          <w:sz w:val="28"/>
          <w:szCs w:val="28"/>
        </w:rPr>
        <w:t>, в сети «Интернет</w:t>
      </w:r>
      <w:r w:rsidR="00C22147" w:rsidRPr="002168B6">
        <w:rPr>
          <w:rFonts w:ascii="Times New Roman" w:hAnsi="Times New Roman" w:cs="Times New Roman"/>
          <w:sz w:val="28"/>
          <w:szCs w:val="28"/>
        </w:rPr>
        <w:t>».</w:t>
      </w:r>
      <w:r w:rsidR="00066C4E" w:rsidRPr="002168B6">
        <w:rPr>
          <w:rFonts w:ascii="Times New Roman" w:hAnsi="Times New Roman" w:cs="Times New Roman"/>
          <w:sz w:val="28"/>
          <w:szCs w:val="28"/>
        </w:rPr>
        <w:t xml:space="preserve"> </w:t>
      </w:r>
      <w:r w:rsidR="00216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282" w:rsidRPr="00066C4E" w:rsidRDefault="00F06422" w:rsidP="00484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282">
        <w:rPr>
          <w:rFonts w:ascii="Times New Roman" w:hAnsi="Times New Roman" w:cs="Times New Roman"/>
          <w:sz w:val="28"/>
          <w:szCs w:val="28"/>
        </w:rPr>
        <w:t>.</w:t>
      </w:r>
      <w:r w:rsidR="00727282" w:rsidRPr="00066C4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27282">
        <w:rPr>
          <w:rFonts w:ascii="Times New Roman" w:hAnsi="Times New Roman" w:cs="Times New Roman"/>
          <w:sz w:val="28"/>
          <w:szCs w:val="28"/>
        </w:rPr>
        <w:t>со дня</w:t>
      </w:r>
      <w:r w:rsidR="00727282" w:rsidRPr="00066C4E">
        <w:rPr>
          <w:rFonts w:ascii="Times New Roman" w:hAnsi="Times New Roman" w:cs="Times New Roman"/>
          <w:sz w:val="28"/>
          <w:szCs w:val="28"/>
        </w:rPr>
        <w:t xml:space="preserve"> его </w:t>
      </w:r>
      <w:r w:rsidR="0072728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727282" w:rsidRPr="00066C4E">
        <w:rPr>
          <w:rFonts w:ascii="Times New Roman" w:hAnsi="Times New Roman" w:cs="Times New Roman"/>
          <w:sz w:val="28"/>
          <w:szCs w:val="28"/>
        </w:rPr>
        <w:t>обнародования</w:t>
      </w:r>
      <w:r w:rsidR="00FA5C49">
        <w:rPr>
          <w:rFonts w:ascii="Times New Roman" w:hAnsi="Times New Roman" w:cs="Times New Roman"/>
          <w:sz w:val="28"/>
          <w:szCs w:val="28"/>
        </w:rPr>
        <w:t xml:space="preserve">, </w:t>
      </w:r>
      <w:r w:rsidR="00FA5C49" w:rsidRPr="00FA5C49">
        <w:rPr>
          <w:rFonts w:ascii="Times New Roman" w:hAnsi="Times New Roman" w:cs="Times New Roman"/>
          <w:sz w:val="28"/>
          <w:szCs w:val="28"/>
        </w:rPr>
        <w:t>но не ранее 1 октября 2019 года.</w:t>
      </w:r>
    </w:p>
    <w:p w:rsidR="00066C4E" w:rsidRPr="00066C4E" w:rsidRDefault="00066C4E" w:rsidP="00066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4E" w:rsidRPr="00066C4E" w:rsidRDefault="00066C4E" w:rsidP="00066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066C4E" w:rsidRPr="00066C4E" w:rsidTr="00F42031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4E" w:rsidRPr="00066C4E" w:rsidRDefault="00066C4E" w:rsidP="00066C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6C4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3E4E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</w:t>
            </w:r>
          </w:p>
          <w:p w:rsidR="00066C4E" w:rsidRPr="00066C4E" w:rsidRDefault="00D73E4E" w:rsidP="00066C4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066C4E" w:rsidRPr="00066C4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4E" w:rsidRPr="00066C4E" w:rsidRDefault="00D73E4E" w:rsidP="00066C4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Л.Г.Фикс</w:t>
            </w:r>
            <w:proofErr w:type="spellEnd"/>
          </w:p>
        </w:tc>
      </w:tr>
    </w:tbl>
    <w:p w:rsidR="00066C4E" w:rsidRPr="00066C4E" w:rsidRDefault="00066C4E" w:rsidP="00066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4E" w:rsidRDefault="00066C4E" w:rsidP="00066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8B6" w:rsidRDefault="002168B6" w:rsidP="00066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1" w:rsidRDefault="00A342F1" w:rsidP="00066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1" w:rsidRPr="00A342F1" w:rsidRDefault="00A342F1" w:rsidP="00A342F1">
      <w:pPr>
        <w:rPr>
          <w:rFonts w:ascii="Times New Roman" w:hAnsi="Times New Roman" w:cs="Times New Roman"/>
          <w:sz w:val="28"/>
          <w:szCs w:val="28"/>
        </w:rPr>
      </w:pPr>
    </w:p>
    <w:p w:rsidR="00A342F1" w:rsidRPr="00A342F1" w:rsidRDefault="00A342F1" w:rsidP="00A342F1">
      <w:pPr>
        <w:rPr>
          <w:rFonts w:ascii="Times New Roman" w:hAnsi="Times New Roman" w:cs="Times New Roman"/>
          <w:sz w:val="28"/>
          <w:szCs w:val="28"/>
        </w:rPr>
      </w:pPr>
    </w:p>
    <w:p w:rsidR="00A342F1" w:rsidRDefault="00A342F1" w:rsidP="00A342F1">
      <w:pPr>
        <w:rPr>
          <w:rFonts w:ascii="Times New Roman" w:hAnsi="Times New Roman" w:cs="Times New Roman"/>
          <w:sz w:val="28"/>
          <w:szCs w:val="28"/>
        </w:rPr>
      </w:pPr>
    </w:p>
    <w:p w:rsidR="002168B6" w:rsidRPr="00A342F1" w:rsidRDefault="00A342F1" w:rsidP="00A342F1">
      <w:pPr>
        <w:tabs>
          <w:tab w:val="left" w:pos="255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2168B6" w:rsidRPr="00A342F1" w:rsidSect="000C1085">
      <w:headerReference w:type="even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E5" w:rsidRDefault="007903E5" w:rsidP="00A3584E">
      <w:pPr>
        <w:spacing w:after="0" w:line="240" w:lineRule="auto"/>
      </w:pPr>
      <w:r>
        <w:separator/>
      </w:r>
    </w:p>
  </w:endnote>
  <w:endnote w:type="continuationSeparator" w:id="0">
    <w:p w:rsidR="007903E5" w:rsidRDefault="007903E5" w:rsidP="00A3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E5" w:rsidRDefault="007903E5" w:rsidP="00A3584E">
      <w:pPr>
        <w:spacing w:after="0" w:line="240" w:lineRule="auto"/>
      </w:pPr>
      <w:r>
        <w:separator/>
      </w:r>
    </w:p>
  </w:footnote>
  <w:footnote w:type="continuationSeparator" w:id="0">
    <w:p w:rsidR="007903E5" w:rsidRDefault="007903E5" w:rsidP="00A3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A1" w:rsidRDefault="009A6173" w:rsidP="00A73A39">
    <w:pPr>
      <w:pStyle w:val="a6"/>
      <w:framePr w:wrap="around" w:vAnchor="text" w:hAnchor="margin" w:xAlign="center" w:y="1"/>
      <w:rPr>
        <w:rStyle w:val="a8"/>
        <w:rFonts w:eastAsiaTheme="majorEastAsia"/>
      </w:rPr>
    </w:pPr>
    <w:r>
      <w:rPr>
        <w:rStyle w:val="a8"/>
        <w:rFonts w:eastAsiaTheme="majorEastAsia"/>
      </w:rPr>
      <w:fldChar w:fldCharType="begin"/>
    </w:r>
    <w:r w:rsidR="00263415">
      <w:rPr>
        <w:rStyle w:val="a8"/>
        <w:rFonts w:eastAsiaTheme="majorEastAsia"/>
      </w:rPr>
      <w:instrText xml:space="preserve">PAGE  </w:instrText>
    </w:r>
    <w:r>
      <w:rPr>
        <w:rStyle w:val="a8"/>
        <w:rFonts w:eastAsiaTheme="majorEastAsia"/>
      </w:rPr>
      <w:fldChar w:fldCharType="end"/>
    </w:r>
  </w:p>
  <w:p w:rsidR="006E03A1" w:rsidRDefault="007903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522B9"/>
    <w:multiLevelType w:val="hybridMultilevel"/>
    <w:tmpl w:val="4D24CC90"/>
    <w:lvl w:ilvl="0" w:tplc="EA8A6D5E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C4E"/>
    <w:rsid w:val="00037466"/>
    <w:rsid w:val="0006553D"/>
    <w:rsid w:val="00066C4E"/>
    <w:rsid w:val="000E50E9"/>
    <w:rsid w:val="0012261D"/>
    <w:rsid w:val="00133126"/>
    <w:rsid w:val="00173445"/>
    <w:rsid w:val="00211950"/>
    <w:rsid w:val="002168B6"/>
    <w:rsid w:val="00250484"/>
    <w:rsid w:val="00263415"/>
    <w:rsid w:val="002C16F8"/>
    <w:rsid w:val="002F046E"/>
    <w:rsid w:val="00305212"/>
    <w:rsid w:val="00306FA0"/>
    <w:rsid w:val="00310480"/>
    <w:rsid w:val="00316C28"/>
    <w:rsid w:val="003301F5"/>
    <w:rsid w:val="0033297A"/>
    <w:rsid w:val="003D23D6"/>
    <w:rsid w:val="00455450"/>
    <w:rsid w:val="0046497B"/>
    <w:rsid w:val="00484E58"/>
    <w:rsid w:val="00487508"/>
    <w:rsid w:val="004A296A"/>
    <w:rsid w:val="00530B46"/>
    <w:rsid w:val="0057688F"/>
    <w:rsid w:val="005A2866"/>
    <w:rsid w:val="005C6193"/>
    <w:rsid w:val="00603B72"/>
    <w:rsid w:val="006565C7"/>
    <w:rsid w:val="006A40A8"/>
    <w:rsid w:val="006C1A79"/>
    <w:rsid w:val="006E7DD4"/>
    <w:rsid w:val="00727282"/>
    <w:rsid w:val="00780864"/>
    <w:rsid w:val="007903E5"/>
    <w:rsid w:val="00800C45"/>
    <w:rsid w:val="008177A5"/>
    <w:rsid w:val="00933FDF"/>
    <w:rsid w:val="0095383A"/>
    <w:rsid w:val="009864A4"/>
    <w:rsid w:val="009A6173"/>
    <w:rsid w:val="00A2520A"/>
    <w:rsid w:val="00A342F1"/>
    <w:rsid w:val="00A3584E"/>
    <w:rsid w:val="00AE15E5"/>
    <w:rsid w:val="00B00348"/>
    <w:rsid w:val="00BA46AE"/>
    <w:rsid w:val="00BA79FE"/>
    <w:rsid w:val="00C164F1"/>
    <w:rsid w:val="00C22147"/>
    <w:rsid w:val="00C703C2"/>
    <w:rsid w:val="00CA48EF"/>
    <w:rsid w:val="00CC51C6"/>
    <w:rsid w:val="00CF2A4A"/>
    <w:rsid w:val="00D5296D"/>
    <w:rsid w:val="00D73E4E"/>
    <w:rsid w:val="00E63490"/>
    <w:rsid w:val="00EB665F"/>
    <w:rsid w:val="00ED44DA"/>
    <w:rsid w:val="00ED6FB0"/>
    <w:rsid w:val="00EF77BC"/>
    <w:rsid w:val="00F06422"/>
    <w:rsid w:val="00F10DBB"/>
    <w:rsid w:val="00F238F7"/>
    <w:rsid w:val="00F25EE1"/>
    <w:rsid w:val="00F700F4"/>
    <w:rsid w:val="00F9315F"/>
    <w:rsid w:val="00FA5C49"/>
    <w:rsid w:val="00FB6ACA"/>
    <w:rsid w:val="00FC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ABB32-BF32-4580-B9C9-E7129CBE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4E"/>
  </w:style>
  <w:style w:type="paragraph" w:styleId="1">
    <w:name w:val="heading 1"/>
    <w:basedOn w:val="a"/>
    <w:next w:val="a"/>
    <w:link w:val="10"/>
    <w:uiPriority w:val="9"/>
    <w:qFormat/>
    <w:rsid w:val="00037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066C4E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66C4E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3">
    <w:name w:val="Цветовое выделение"/>
    <w:rsid w:val="00066C4E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66C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uiPriority w:val="99"/>
    <w:rsid w:val="00066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6">
    <w:name w:val="header"/>
    <w:basedOn w:val="a"/>
    <w:link w:val="a7"/>
    <w:rsid w:val="00066C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7">
    <w:name w:val="Верхний колонтитул Знак"/>
    <w:basedOn w:val="a0"/>
    <w:link w:val="a6"/>
    <w:rsid w:val="00066C4E"/>
    <w:rPr>
      <w:rFonts w:ascii="Arial" w:eastAsia="Times New Roman" w:hAnsi="Arial" w:cs="Arial"/>
      <w:sz w:val="26"/>
      <w:szCs w:val="26"/>
    </w:rPr>
  </w:style>
  <w:style w:type="character" w:styleId="a8">
    <w:name w:val="page number"/>
    <w:basedOn w:val="a0"/>
    <w:rsid w:val="00066C4E"/>
  </w:style>
  <w:style w:type="paragraph" w:customStyle="1" w:styleId="ConsPlusNormal">
    <w:name w:val="ConsPlusNormal"/>
    <w:rsid w:val="00066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66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6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C4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4A29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4A296A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7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72728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22147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A3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riv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30D6-239B-4861-AEB8-8BB6A5A8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2019-09-24T12:47:00Z</cp:lastPrinted>
  <dcterms:created xsi:type="dcterms:W3CDTF">2018-11-13T05:16:00Z</dcterms:created>
  <dcterms:modified xsi:type="dcterms:W3CDTF">2019-09-24T12:48:00Z</dcterms:modified>
</cp:coreProperties>
</file>