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BE7" w:rsidRDefault="00AC1BE7" w:rsidP="00D31E0E">
      <w:pPr>
        <w:jc w:val="center"/>
      </w:pPr>
    </w:p>
    <w:p w:rsidR="00D31E0E" w:rsidRPr="00D31E0E" w:rsidRDefault="00D31E0E" w:rsidP="00D31E0E">
      <w:pPr>
        <w:jc w:val="center"/>
        <w:rPr>
          <w:b/>
          <w:u w:val="single"/>
        </w:rPr>
      </w:pPr>
      <w:r w:rsidRPr="00D31E0E">
        <w:rPr>
          <w:b/>
          <w:u w:val="single"/>
        </w:rPr>
        <w:t xml:space="preserve">В период проведения независимой экспертизы (семь рабочих дней) предложения и замечания по проекту НПА просим сообщить письменно на электронный адрес администрации Гривенского сельского поселения Калининского района:  </w:t>
      </w:r>
      <w:hyperlink r:id="rId8" w:history="1">
        <w:r w:rsidRPr="00D31E0E">
          <w:rPr>
            <w:rStyle w:val="af7"/>
            <w:b/>
            <w:lang w:val="en-US"/>
          </w:rPr>
          <w:t>adm</w:t>
        </w:r>
        <w:r w:rsidRPr="00D31E0E">
          <w:rPr>
            <w:rStyle w:val="af7"/>
            <w:b/>
          </w:rPr>
          <w:t>_</w:t>
        </w:r>
        <w:r w:rsidRPr="00D31E0E">
          <w:rPr>
            <w:rStyle w:val="af7"/>
            <w:b/>
            <w:lang w:val="en-US"/>
          </w:rPr>
          <w:t>griv</w:t>
        </w:r>
        <w:r w:rsidRPr="00D31E0E">
          <w:rPr>
            <w:rStyle w:val="af7"/>
            <w:b/>
          </w:rPr>
          <w:t>_2006@</w:t>
        </w:r>
        <w:r w:rsidRPr="00D31E0E">
          <w:rPr>
            <w:rStyle w:val="af7"/>
            <w:b/>
            <w:lang w:val="en-US"/>
          </w:rPr>
          <w:t>mail</w:t>
        </w:r>
        <w:r w:rsidRPr="00D31E0E">
          <w:rPr>
            <w:rStyle w:val="af7"/>
            <w:b/>
          </w:rPr>
          <w:t>.</w:t>
        </w:r>
        <w:r w:rsidRPr="00D31E0E">
          <w:rPr>
            <w:rStyle w:val="af7"/>
            <w:b/>
            <w:lang w:val="en-US"/>
          </w:rPr>
          <w:t>ru</w:t>
        </w:r>
      </w:hyperlink>
    </w:p>
    <w:p w:rsidR="00AC1BE7" w:rsidRDefault="00AC1BE7"/>
    <w:p w:rsidR="00AC1BE7" w:rsidRDefault="00AC1BE7">
      <w:r>
        <w:t>ПРОЕКТ</w:t>
      </w:r>
      <w:bookmarkStart w:id="0" w:name="_GoBack"/>
      <w:bookmarkEnd w:id="0"/>
    </w:p>
    <w:tbl>
      <w:tblPr>
        <w:tblW w:w="1018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84"/>
        <w:gridCol w:w="560"/>
        <w:gridCol w:w="1820"/>
        <w:gridCol w:w="3500"/>
        <w:gridCol w:w="796"/>
        <w:gridCol w:w="1820"/>
        <w:gridCol w:w="700"/>
      </w:tblGrid>
      <w:tr w:rsidR="009D2057" w:rsidRPr="0065369A" w:rsidTr="00AC1BE7">
        <w:tc>
          <w:tcPr>
            <w:tcW w:w="101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2057" w:rsidRDefault="009D2057" w:rsidP="00AE1CE2">
            <w:pPr>
              <w:jc w:val="center"/>
            </w:pPr>
          </w:p>
          <w:p w:rsidR="009D2057" w:rsidRPr="0065369A" w:rsidRDefault="00F645BE" w:rsidP="0010589C">
            <w:pPr>
              <w:pStyle w:val="3"/>
              <w:ind w:left="-108" w:firstLine="4"/>
              <w:rPr>
                <w:szCs w:val="27"/>
              </w:rPr>
            </w:pPr>
            <w:r>
              <w:rPr>
                <w:szCs w:val="27"/>
              </w:rPr>
              <w:t>АДМИНИСТРАЦИЯ Гривенского</w:t>
            </w:r>
            <w:r w:rsidR="009D2057" w:rsidRPr="0065369A">
              <w:rPr>
                <w:szCs w:val="27"/>
              </w:rPr>
              <w:t xml:space="preserve"> СЕЛЬСКОГО ПОСЕЛЕНИЯ КАЛИНИНСКОГО РАЙОНА</w:t>
            </w:r>
          </w:p>
        </w:tc>
      </w:tr>
      <w:tr w:rsidR="009D2057" w:rsidRPr="006363FB" w:rsidTr="00AC1BE7">
        <w:tc>
          <w:tcPr>
            <w:tcW w:w="101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2057" w:rsidRPr="0010589C" w:rsidRDefault="009D2057" w:rsidP="0010589C">
            <w:pPr>
              <w:tabs>
                <w:tab w:val="left" w:pos="7425"/>
              </w:tabs>
              <w:jc w:val="center"/>
              <w:rPr>
                <w:b/>
                <w:color w:val="FF0000"/>
              </w:rPr>
            </w:pPr>
          </w:p>
        </w:tc>
      </w:tr>
      <w:tr w:rsidR="009D2057" w:rsidRPr="00BD482B" w:rsidTr="00AC1BE7">
        <w:tc>
          <w:tcPr>
            <w:tcW w:w="101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2057" w:rsidRPr="00BD482B" w:rsidRDefault="009D2057" w:rsidP="00AE1CE2">
            <w:pPr>
              <w:pStyle w:val="a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D482B">
              <w:rPr>
                <w:rFonts w:ascii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</w:tc>
      </w:tr>
      <w:tr w:rsidR="009D2057" w:rsidRPr="00BF628C" w:rsidTr="00AC1BE7">
        <w:tc>
          <w:tcPr>
            <w:tcW w:w="101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2057" w:rsidRPr="00BF628C" w:rsidRDefault="009D2057" w:rsidP="00AE1CE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057" w:rsidRPr="00BF628C" w:rsidTr="00AC1BE7">
        <w:tc>
          <w:tcPr>
            <w:tcW w:w="101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2057" w:rsidRPr="00BF628C" w:rsidRDefault="009D2057" w:rsidP="00AE1CE2">
            <w:pPr>
              <w:pStyle w:val="a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D2057" w:rsidRPr="006507CE" w:rsidTr="00AC1BE7">
        <w:trPr>
          <w:trHeight w:val="413"/>
        </w:trPr>
        <w:tc>
          <w:tcPr>
            <w:tcW w:w="984" w:type="dxa"/>
            <w:tcBorders>
              <w:top w:val="nil"/>
              <w:left w:val="nil"/>
              <w:bottom w:val="nil"/>
              <w:right w:val="nil"/>
            </w:tcBorders>
          </w:tcPr>
          <w:p w:rsidR="009D2057" w:rsidRPr="006507CE" w:rsidRDefault="009D2057" w:rsidP="00AE1CE2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</w:tcPr>
          <w:p w:rsidR="009D2057" w:rsidRPr="006B0B23" w:rsidRDefault="009D2057" w:rsidP="00AE1CE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6B0B23">
              <w:rPr>
                <w:rFonts w:ascii="Times New Roman" w:hAnsi="Times New Roman" w:cs="Times New Roman"/>
                <w:b/>
              </w:rPr>
              <w:t>о</w:t>
            </w:r>
            <w:r w:rsidR="0051776C">
              <w:rPr>
                <w:rFonts w:ascii="Times New Roman" w:hAnsi="Times New Roman" w:cs="Times New Roman"/>
                <w:b/>
              </w:rPr>
              <w:t>о</w:t>
            </w:r>
            <w:r w:rsidRPr="006B0B23">
              <w:rPr>
                <w:rFonts w:ascii="Times New Roman" w:hAnsi="Times New Roman" w:cs="Times New Roman"/>
                <w:b/>
              </w:rPr>
              <w:t>т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057" w:rsidRPr="006507CE" w:rsidRDefault="009D2057" w:rsidP="003426AC">
            <w:pPr>
              <w:pStyle w:val="a7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3500" w:type="dxa"/>
            <w:tcBorders>
              <w:top w:val="nil"/>
              <w:left w:val="nil"/>
              <w:bottom w:val="nil"/>
              <w:right w:val="nil"/>
            </w:tcBorders>
          </w:tcPr>
          <w:p w:rsidR="009D2057" w:rsidRPr="006507CE" w:rsidRDefault="00AC1BE7" w:rsidP="00AE1CE2">
            <w:pPr>
              <w:pStyle w:val="a7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                              </w:t>
            </w:r>
          </w:p>
        </w:tc>
        <w:tc>
          <w:tcPr>
            <w:tcW w:w="796" w:type="dxa"/>
            <w:tcBorders>
              <w:top w:val="nil"/>
              <w:left w:val="nil"/>
              <w:bottom w:val="nil"/>
              <w:right w:val="nil"/>
            </w:tcBorders>
          </w:tcPr>
          <w:p w:rsidR="009D2057" w:rsidRPr="006B0B23" w:rsidRDefault="009D2057" w:rsidP="00AE1CE2">
            <w:pPr>
              <w:pStyle w:val="a7"/>
              <w:rPr>
                <w:rFonts w:ascii="Times New Roman" w:hAnsi="Times New Roman" w:cs="Times New Roman"/>
                <w:b/>
              </w:rPr>
            </w:pPr>
            <w:r w:rsidRPr="006B0B23">
              <w:rPr>
                <w:rFonts w:ascii="Times New Roman" w:hAnsi="Times New Roman" w:cs="Times New Roman"/>
                <w:b/>
              </w:rPr>
              <w:t>№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9D2057" w:rsidRPr="006507CE" w:rsidRDefault="009D2057" w:rsidP="00AE1CE2">
            <w:pPr>
              <w:pStyle w:val="a7"/>
              <w:rPr>
                <w:rFonts w:ascii="Times New Roman" w:hAnsi="Times New Roman" w:cs="Times New Roman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</w:tcPr>
          <w:p w:rsidR="009D2057" w:rsidRPr="006507CE" w:rsidRDefault="009D2057" w:rsidP="00AE1CE2">
            <w:pPr>
              <w:pStyle w:val="a7"/>
              <w:rPr>
                <w:rFonts w:ascii="Times New Roman" w:hAnsi="Times New Roman" w:cs="Times New Roman"/>
              </w:rPr>
            </w:pPr>
          </w:p>
        </w:tc>
      </w:tr>
      <w:tr w:rsidR="009D2057" w:rsidRPr="006507CE" w:rsidTr="00AC1BE7">
        <w:tc>
          <w:tcPr>
            <w:tcW w:w="1018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9D2057" w:rsidRPr="006507CE" w:rsidRDefault="00F645BE" w:rsidP="00AE1CE2">
            <w:pPr>
              <w:pStyle w:val="a7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стани</w:t>
            </w:r>
            <w:r w:rsidR="009D2057" w:rsidRPr="006507CE">
              <w:rPr>
                <w:rFonts w:ascii="Times New Roman" w:hAnsi="Times New Roman" w:cs="Times New Roman"/>
              </w:rPr>
              <w:t xml:space="preserve">ца </w:t>
            </w:r>
            <w:r>
              <w:rPr>
                <w:rFonts w:ascii="Times New Roman" w:hAnsi="Times New Roman" w:cs="Times New Roman"/>
              </w:rPr>
              <w:t>Гривенская</w:t>
            </w:r>
          </w:p>
        </w:tc>
      </w:tr>
    </w:tbl>
    <w:p w:rsidR="00151B63" w:rsidRDefault="00151B63" w:rsidP="00D25DDC">
      <w:pPr>
        <w:jc w:val="center"/>
        <w:rPr>
          <w:sz w:val="26"/>
        </w:rPr>
      </w:pPr>
    </w:p>
    <w:p w:rsidR="007F09E0" w:rsidRDefault="007F09E0" w:rsidP="00D56568">
      <w:pPr>
        <w:tabs>
          <w:tab w:val="left" w:pos="5103"/>
        </w:tabs>
        <w:autoSpaceDE w:val="0"/>
        <w:autoSpaceDN w:val="0"/>
        <w:adjustRightInd w:val="0"/>
        <w:jc w:val="center"/>
        <w:rPr>
          <w:b/>
          <w:szCs w:val="28"/>
        </w:rPr>
      </w:pPr>
      <w:bookmarkStart w:id="1" w:name="sub_2"/>
    </w:p>
    <w:p w:rsidR="002E59BB" w:rsidRDefault="00A433AC" w:rsidP="00A433AC">
      <w:pPr>
        <w:pStyle w:val="af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433AC">
        <w:rPr>
          <w:rFonts w:ascii="Times New Roman" w:hAnsi="Times New Roman" w:cs="Times New Roman"/>
          <w:b/>
          <w:sz w:val="28"/>
          <w:szCs w:val="28"/>
        </w:rPr>
        <w:t xml:space="preserve">Об утверждении Порядка осуществления </w:t>
      </w:r>
      <w:r w:rsidR="00151B63" w:rsidRPr="00151B63">
        <w:rPr>
          <w:rFonts w:ascii="Times New Roman" w:hAnsi="Times New Roman" w:cs="Times New Roman"/>
          <w:b/>
          <w:sz w:val="28"/>
          <w:szCs w:val="28"/>
        </w:rPr>
        <w:t>муниципальными органами, осуществляющими функции и полномочия учредителя в отношении автономных учреждений, права собственника имущества муниципальных унитарных предприятий ведомственного контроля закупочной деятельности в отношении отдельных видов юридических лиц, осуществляющих закупки товаров, работ, услуг в соответствии с Федеральным законом от 18 июля 2011 года № 223-ФЗ «О закупках товаров, работ, услуг отдельными видами юридических лиц»</w:t>
      </w:r>
    </w:p>
    <w:p w:rsidR="00A067F3" w:rsidRDefault="00A067F3" w:rsidP="002E59BB">
      <w:pPr>
        <w:pStyle w:val="af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F09E0" w:rsidRDefault="007F09E0" w:rsidP="002E59BB">
      <w:pPr>
        <w:pStyle w:val="af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51B63" w:rsidRPr="008358BD" w:rsidRDefault="00151B63" w:rsidP="002E59BB">
      <w:pPr>
        <w:pStyle w:val="af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33AC" w:rsidRPr="00414ED3" w:rsidRDefault="00A433AC" w:rsidP="00A433AC">
      <w:r w:rsidRPr="00414ED3">
        <w:t>В целях реализации</w:t>
      </w:r>
      <w:r w:rsidR="00F645BE">
        <w:t xml:space="preserve"> </w:t>
      </w:r>
      <w:hyperlink r:id="rId9" w:history="1">
        <w:r w:rsidRPr="00414ED3">
          <w:rPr>
            <w:rStyle w:val="af4"/>
            <w:b w:val="0"/>
            <w:color w:val="auto"/>
          </w:rPr>
          <w:t>статьи 6.1</w:t>
        </w:r>
      </w:hyperlink>
      <w:r w:rsidRPr="00414ED3">
        <w:t xml:space="preserve"> Федерального закона от 18 июля 2011 года № 223-ФЗ «О закупках товаров, работ, услуг отдельными видами юридических лиц», в соответствии </w:t>
      </w:r>
      <w:r w:rsidR="009D2057">
        <w:t>с</w:t>
      </w:r>
      <w:r w:rsidRPr="00414ED3">
        <w:t xml:space="preserve"> Устав</w:t>
      </w:r>
      <w:r w:rsidR="009D2057">
        <w:t>ом</w:t>
      </w:r>
      <w:r w:rsidR="00F645BE">
        <w:t xml:space="preserve"> Гривенского</w:t>
      </w:r>
      <w:r w:rsidR="009D2057">
        <w:t xml:space="preserve"> сельского поселения</w:t>
      </w:r>
      <w:r w:rsidR="00F645BE">
        <w:t xml:space="preserve"> Калининского</w:t>
      </w:r>
      <w:r w:rsidRPr="00414ED3">
        <w:t xml:space="preserve"> район</w:t>
      </w:r>
      <w:r w:rsidR="00F645BE">
        <w:t>а</w:t>
      </w:r>
      <w:r w:rsidR="009D2057">
        <w:t>,</w:t>
      </w:r>
      <w:r w:rsidRPr="00414ED3">
        <w:t xml:space="preserve"> п о с т а н о в л я ю: </w:t>
      </w:r>
      <w:bookmarkStart w:id="2" w:name="sub_1"/>
    </w:p>
    <w:p w:rsidR="00A433AC" w:rsidRPr="00414ED3" w:rsidRDefault="00A433AC" w:rsidP="00A433AC">
      <w:r w:rsidRPr="00414ED3">
        <w:t xml:space="preserve">1. Утвердить </w:t>
      </w:r>
      <w:hyperlink w:anchor="sub_1000" w:history="1">
        <w:r w:rsidRPr="00414ED3">
          <w:rPr>
            <w:rStyle w:val="af4"/>
            <w:b w:val="0"/>
            <w:color w:val="auto"/>
          </w:rPr>
          <w:t>Порядок</w:t>
        </w:r>
      </w:hyperlink>
      <w:r w:rsidRPr="00414ED3">
        <w:t xml:space="preserve"> осуществления муниципальными органами, осуществляющими функции и полномочия учредителя в отношении автономных учреждений, права собственника имущества муниципальных унитарных предприятий ведомственного контроля закупочной деятельности в отношении отдельных видов юридических лиц, осуществляющих закупки товаров, работ, услуг в соответствии с </w:t>
      </w:r>
      <w:hyperlink r:id="rId10" w:history="1">
        <w:r w:rsidRPr="00414ED3">
          <w:rPr>
            <w:rStyle w:val="af4"/>
            <w:b w:val="0"/>
            <w:color w:val="auto"/>
          </w:rPr>
          <w:t>Федеральным законом</w:t>
        </w:r>
      </w:hyperlink>
      <w:r w:rsidRPr="00414ED3">
        <w:t xml:space="preserve"> от </w:t>
      </w:r>
      <w:r w:rsidR="00151B63" w:rsidRPr="00414ED3">
        <w:t>18 июля 2011 года №</w:t>
      </w:r>
      <w:r w:rsidRPr="00414ED3">
        <w:t xml:space="preserve"> 223-ФЗ </w:t>
      </w:r>
      <w:r w:rsidR="00151B63" w:rsidRPr="00414ED3">
        <w:t>«</w:t>
      </w:r>
      <w:r w:rsidRPr="00414ED3">
        <w:t>О закупках товаров, работ, услуг отдельными видами юридических лиц</w:t>
      </w:r>
      <w:r w:rsidR="00151B63" w:rsidRPr="00414ED3">
        <w:t>»</w:t>
      </w:r>
      <w:r w:rsidRPr="00414ED3">
        <w:t xml:space="preserve"> (прилагается).</w:t>
      </w:r>
    </w:p>
    <w:bookmarkEnd w:id="2"/>
    <w:p w:rsidR="00A433AC" w:rsidRPr="00414ED3" w:rsidRDefault="00A433AC" w:rsidP="00A433AC">
      <w:r w:rsidRPr="00414ED3">
        <w:t xml:space="preserve">2. Муниципальным органам, осуществляющим функции и полномочия учредителя в отношении автономных учреждений, права собственника имущества муниципальных унитарных предприятий в месячный срок со дня вступления в силу настоящего постановления утвердить регламент проведения ведомственного контроля за соблюдением </w:t>
      </w:r>
      <w:hyperlink r:id="rId11" w:history="1">
        <w:r w:rsidRPr="00414ED3">
          <w:rPr>
            <w:rStyle w:val="af4"/>
            <w:b w:val="0"/>
            <w:color w:val="auto"/>
          </w:rPr>
          <w:t>законодательства</w:t>
        </w:r>
      </w:hyperlink>
      <w:r w:rsidRPr="00414ED3">
        <w:t xml:space="preserve"> о закупках отдельными видами юридических лиц.</w:t>
      </w:r>
    </w:p>
    <w:p w:rsidR="0010589C" w:rsidRPr="00E32349" w:rsidRDefault="00F645BE" w:rsidP="0010589C">
      <w:pPr>
        <w:rPr>
          <w:szCs w:val="28"/>
        </w:rPr>
      </w:pPr>
      <w:r>
        <w:rPr>
          <w:szCs w:val="28"/>
        </w:rPr>
        <w:lastRenderedPageBreak/>
        <w:t>3. Общему отделу (Литвих</w:t>
      </w:r>
      <w:r w:rsidR="0010589C">
        <w:rPr>
          <w:szCs w:val="28"/>
        </w:rPr>
        <w:t>) о</w:t>
      </w:r>
      <w:r w:rsidR="0010589C" w:rsidRPr="00E32349">
        <w:rPr>
          <w:szCs w:val="28"/>
        </w:rPr>
        <w:t>бнародовать настоящее постановление в установл</w:t>
      </w:r>
      <w:r w:rsidR="0010589C">
        <w:rPr>
          <w:szCs w:val="28"/>
        </w:rPr>
        <w:t xml:space="preserve">енном порядке и </w:t>
      </w:r>
      <w:r w:rsidR="0010589C" w:rsidRPr="00E32349">
        <w:rPr>
          <w:szCs w:val="28"/>
        </w:rPr>
        <w:t xml:space="preserve">разместить на официальном сайте администрации </w:t>
      </w:r>
      <w:r w:rsidR="004F796D">
        <w:rPr>
          <w:szCs w:val="28"/>
        </w:rPr>
        <w:t>Гривенского</w:t>
      </w:r>
      <w:r w:rsidR="0010589C" w:rsidRPr="00E32349">
        <w:rPr>
          <w:szCs w:val="28"/>
        </w:rPr>
        <w:t xml:space="preserve"> сельского поселения Калининского района в информационно-телекоммуникационной сети «</w:t>
      </w:r>
      <w:r w:rsidR="0010589C" w:rsidRPr="00C77E19">
        <w:rPr>
          <w:color w:val="000000" w:themeColor="text1"/>
          <w:szCs w:val="28"/>
        </w:rPr>
        <w:t xml:space="preserve">Интернет» </w:t>
      </w:r>
      <w:hyperlink r:id="rId12" w:history="1">
        <w:r w:rsidR="004F796D" w:rsidRPr="00E04289">
          <w:rPr>
            <w:rStyle w:val="af7"/>
            <w:rFonts w:ascii="Times New Roman CYR" w:eastAsia="Times New Roman CYR" w:hAnsi="Times New Roman CYR" w:cs="Times New Roman CYR"/>
            <w:szCs w:val="28"/>
            <w:lang w:val="en-US" w:bidi="ru-RU"/>
          </w:rPr>
          <w:t>www</w:t>
        </w:r>
        <w:r w:rsidR="004F796D" w:rsidRPr="00546613">
          <w:rPr>
            <w:rStyle w:val="af7"/>
            <w:rFonts w:ascii="Times New Roman CYR" w:eastAsia="Times New Roman CYR" w:hAnsi="Times New Roman CYR" w:cs="Times New Roman CYR"/>
            <w:szCs w:val="28"/>
            <w:lang w:bidi="ru-RU"/>
          </w:rPr>
          <w:t>.</w:t>
        </w:r>
        <w:r w:rsidR="004F796D" w:rsidRPr="00E04289">
          <w:rPr>
            <w:rStyle w:val="af7"/>
            <w:rFonts w:ascii="Times New Roman CYR" w:eastAsia="Times New Roman CYR" w:hAnsi="Times New Roman CYR" w:cs="Times New Roman CYR"/>
            <w:szCs w:val="28"/>
            <w:lang w:val="en-US" w:bidi="ru-RU"/>
          </w:rPr>
          <w:t>grivenskoesp</w:t>
        </w:r>
        <w:r w:rsidR="004F796D" w:rsidRPr="00546613">
          <w:rPr>
            <w:rStyle w:val="af7"/>
            <w:rFonts w:ascii="Times New Roman CYR" w:eastAsia="Times New Roman CYR" w:hAnsi="Times New Roman CYR" w:cs="Times New Roman CYR"/>
            <w:szCs w:val="28"/>
            <w:lang w:bidi="ru-RU"/>
          </w:rPr>
          <w:t>.</w:t>
        </w:r>
        <w:r w:rsidR="004F796D" w:rsidRPr="00E04289">
          <w:rPr>
            <w:rStyle w:val="af7"/>
            <w:rFonts w:ascii="Times New Roman CYR" w:eastAsia="Times New Roman CYR" w:hAnsi="Times New Roman CYR" w:cs="Times New Roman CYR"/>
            <w:szCs w:val="28"/>
            <w:lang w:val="en-US" w:bidi="ru-RU"/>
          </w:rPr>
          <w:t>ru</w:t>
        </w:r>
      </w:hyperlink>
      <w:r w:rsidR="0010589C" w:rsidRPr="00C77E19">
        <w:rPr>
          <w:color w:val="000000" w:themeColor="text1"/>
          <w:szCs w:val="28"/>
        </w:rPr>
        <w:t>.</w:t>
      </w:r>
    </w:p>
    <w:p w:rsidR="004F796D" w:rsidRDefault="00151B63" w:rsidP="004F796D">
      <w:pPr>
        <w:pStyle w:val="af8"/>
        <w:spacing w:before="0" w:beforeAutospacing="0" w:after="0"/>
        <w:ind w:firstLine="709"/>
        <w:jc w:val="both"/>
        <w:rPr>
          <w:sz w:val="28"/>
          <w:szCs w:val="28"/>
        </w:rPr>
      </w:pPr>
      <w:r w:rsidRPr="00F36B83">
        <w:rPr>
          <w:sz w:val="28"/>
          <w:szCs w:val="28"/>
        </w:rPr>
        <w:t>4</w:t>
      </w:r>
      <w:r w:rsidR="006550CE" w:rsidRPr="00F36B83">
        <w:rPr>
          <w:sz w:val="28"/>
          <w:szCs w:val="28"/>
        </w:rPr>
        <w:t xml:space="preserve">. Контроль за выполнением настоящего постановления </w:t>
      </w:r>
      <w:r w:rsidR="004F796D">
        <w:rPr>
          <w:sz w:val="28"/>
          <w:szCs w:val="28"/>
        </w:rPr>
        <w:t>оставляю за собой.</w:t>
      </w:r>
    </w:p>
    <w:p w:rsidR="00D810E5" w:rsidRPr="00414ED3" w:rsidRDefault="00151B63" w:rsidP="00D810E5">
      <w:pPr>
        <w:rPr>
          <w:szCs w:val="28"/>
        </w:rPr>
      </w:pPr>
      <w:r w:rsidRPr="00414ED3">
        <w:rPr>
          <w:szCs w:val="28"/>
        </w:rPr>
        <w:t>5</w:t>
      </w:r>
      <w:r w:rsidR="00D810E5" w:rsidRPr="00414ED3">
        <w:rPr>
          <w:szCs w:val="28"/>
        </w:rPr>
        <w:t xml:space="preserve">. </w:t>
      </w:r>
      <w:r w:rsidR="006550CE" w:rsidRPr="00414ED3">
        <w:rPr>
          <w:szCs w:val="28"/>
        </w:rPr>
        <w:t>Постановление</w:t>
      </w:r>
      <w:r w:rsidR="00D810E5" w:rsidRPr="00414ED3">
        <w:rPr>
          <w:szCs w:val="28"/>
        </w:rPr>
        <w:t xml:space="preserve"> вступает в силу </w:t>
      </w:r>
      <w:r w:rsidR="006550CE" w:rsidRPr="00414ED3">
        <w:rPr>
          <w:szCs w:val="28"/>
        </w:rPr>
        <w:t>со дня его официального обнародования</w:t>
      </w:r>
      <w:r w:rsidR="00D810E5" w:rsidRPr="00414ED3">
        <w:rPr>
          <w:szCs w:val="28"/>
        </w:rPr>
        <w:t>.</w:t>
      </w:r>
    </w:p>
    <w:bookmarkEnd w:id="1"/>
    <w:p w:rsidR="000647E5" w:rsidRPr="00414ED3" w:rsidRDefault="000647E5" w:rsidP="000647E5">
      <w:pPr>
        <w:tabs>
          <w:tab w:val="left" w:pos="5103"/>
        </w:tabs>
        <w:autoSpaceDE w:val="0"/>
        <w:autoSpaceDN w:val="0"/>
        <w:adjustRightInd w:val="0"/>
        <w:rPr>
          <w:szCs w:val="28"/>
        </w:rPr>
      </w:pPr>
    </w:p>
    <w:p w:rsidR="00C25F6D" w:rsidRPr="00414ED3" w:rsidRDefault="00C25F6D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Pr="00414ED3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9D2057" w:rsidRPr="003B77B0" w:rsidRDefault="009D2057" w:rsidP="009D2057">
      <w:pPr>
        <w:ind w:firstLine="0"/>
        <w:rPr>
          <w:szCs w:val="28"/>
        </w:rPr>
      </w:pPr>
      <w:r>
        <w:rPr>
          <w:szCs w:val="28"/>
        </w:rPr>
        <w:t>Глава</w:t>
      </w:r>
      <w:r w:rsidR="00F36B83">
        <w:rPr>
          <w:szCs w:val="28"/>
        </w:rPr>
        <w:t xml:space="preserve"> Гривенского</w:t>
      </w:r>
      <w:r w:rsidRPr="003B77B0">
        <w:rPr>
          <w:szCs w:val="28"/>
        </w:rPr>
        <w:t xml:space="preserve">  сельского поселения </w:t>
      </w:r>
    </w:p>
    <w:p w:rsidR="009D2057" w:rsidRDefault="009D2057" w:rsidP="009D2057">
      <w:pPr>
        <w:ind w:firstLine="0"/>
        <w:rPr>
          <w:szCs w:val="28"/>
        </w:rPr>
      </w:pPr>
      <w:r w:rsidRPr="003B77B0">
        <w:rPr>
          <w:szCs w:val="28"/>
        </w:rPr>
        <w:t xml:space="preserve">Калининского района                                                                             </w:t>
      </w:r>
      <w:r w:rsidR="00F36B83">
        <w:rPr>
          <w:szCs w:val="28"/>
        </w:rPr>
        <w:t>Л.Г.Фикс</w:t>
      </w:r>
    </w:p>
    <w:p w:rsidR="00BD5A0A" w:rsidRDefault="00BD5A0A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BD5A0A" w:rsidRDefault="00BD5A0A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BD5A0A" w:rsidRDefault="00BD5A0A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9D2057" w:rsidRDefault="009D2057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9D2057" w:rsidRDefault="009D2057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9D2057" w:rsidRDefault="009D2057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p w:rsidR="00D43ED6" w:rsidRDefault="00D43ED6" w:rsidP="000647E5">
      <w:pPr>
        <w:tabs>
          <w:tab w:val="left" w:pos="5103"/>
        </w:tabs>
        <w:autoSpaceDE w:val="0"/>
        <w:autoSpaceDN w:val="0"/>
        <w:adjustRightInd w:val="0"/>
        <w:ind w:firstLine="0"/>
        <w:rPr>
          <w:szCs w:val="28"/>
        </w:rPr>
      </w:pPr>
    </w:p>
    <w:sectPr w:rsidR="00D43ED6" w:rsidSect="00B529A2">
      <w:headerReference w:type="default" r:id="rId13"/>
      <w:footnotePr>
        <w:numRestart w:val="eachPage"/>
      </w:footnotePr>
      <w:type w:val="continuous"/>
      <w:pgSz w:w="11906" w:h="16838"/>
      <w:pgMar w:top="284" w:right="567" w:bottom="567" w:left="1701" w:header="709" w:footer="709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3E4B" w:rsidRDefault="00783E4B" w:rsidP="004E4816">
      <w:r>
        <w:separator/>
      </w:r>
    </w:p>
  </w:endnote>
  <w:endnote w:type="continuationSeparator" w:id="0">
    <w:p w:rsidR="00783E4B" w:rsidRDefault="00783E4B" w:rsidP="004E48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3E4B" w:rsidRDefault="00783E4B" w:rsidP="004E4816">
      <w:r>
        <w:separator/>
      </w:r>
    </w:p>
  </w:footnote>
  <w:footnote w:type="continuationSeparator" w:id="0">
    <w:p w:rsidR="00783E4B" w:rsidRDefault="00783E4B" w:rsidP="004E48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213220"/>
      <w:docPartObj>
        <w:docPartGallery w:val="Page Numbers (Top of Page)"/>
        <w:docPartUnique/>
      </w:docPartObj>
    </w:sdtPr>
    <w:sdtEndPr/>
    <w:sdtContent>
      <w:p w:rsidR="001237F7" w:rsidRDefault="00FB2C83">
        <w:pPr>
          <w:pStyle w:val="a3"/>
          <w:jc w:val="center"/>
        </w:pPr>
        <w:r>
          <w:fldChar w:fldCharType="begin"/>
        </w:r>
        <w:r w:rsidR="00A839CB">
          <w:instrText xml:space="preserve"> PAGE   \* MERGEFORMAT </w:instrText>
        </w:r>
        <w:r>
          <w:fldChar w:fldCharType="separate"/>
        </w:r>
        <w:r w:rsidR="00D31E0E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1237F7" w:rsidRDefault="001237F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02E7AAE"/>
    <w:multiLevelType w:val="hybridMultilevel"/>
    <w:tmpl w:val="95B6D048"/>
    <w:lvl w:ilvl="0" w:tplc="F6D88824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75503C"/>
    <w:multiLevelType w:val="hybridMultilevel"/>
    <w:tmpl w:val="304AE288"/>
    <w:lvl w:ilvl="0" w:tplc="F1C0F8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775974C1"/>
    <w:multiLevelType w:val="hybridMultilevel"/>
    <w:tmpl w:val="0484A60E"/>
    <w:lvl w:ilvl="0" w:tplc="0CC2BFB4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25DDC"/>
    <w:rsid w:val="00021901"/>
    <w:rsid w:val="00027A20"/>
    <w:rsid w:val="00031D77"/>
    <w:rsid w:val="00050684"/>
    <w:rsid w:val="00063FD0"/>
    <w:rsid w:val="000647E5"/>
    <w:rsid w:val="000A1A83"/>
    <w:rsid w:val="000A4519"/>
    <w:rsid w:val="000C159E"/>
    <w:rsid w:val="000C4D47"/>
    <w:rsid w:val="000F32CC"/>
    <w:rsid w:val="000F6542"/>
    <w:rsid w:val="00104050"/>
    <w:rsid w:val="00104F90"/>
    <w:rsid w:val="0010589C"/>
    <w:rsid w:val="001237F7"/>
    <w:rsid w:val="00123F5A"/>
    <w:rsid w:val="001442DC"/>
    <w:rsid w:val="00151B63"/>
    <w:rsid w:val="00183008"/>
    <w:rsid w:val="001B6DC0"/>
    <w:rsid w:val="001C4FBD"/>
    <w:rsid w:val="001D1CA0"/>
    <w:rsid w:val="001D46F9"/>
    <w:rsid w:val="0020210F"/>
    <w:rsid w:val="002075FC"/>
    <w:rsid w:val="00214F32"/>
    <w:rsid w:val="0022648F"/>
    <w:rsid w:val="00235FF6"/>
    <w:rsid w:val="0026079E"/>
    <w:rsid w:val="00292767"/>
    <w:rsid w:val="00296BF2"/>
    <w:rsid w:val="002971ED"/>
    <w:rsid w:val="002C26D0"/>
    <w:rsid w:val="002E59BB"/>
    <w:rsid w:val="002F73C8"/>
    <w:rsid w:val="0031107D"/>
    <w:rsid w:val="003426AC"/>
    <w:rsid w:val="00345AB7"/>
    <w:rsid w:val="0035073D"/>
    <w:rsid w:val="0036164C"/>
    <w:rsid w:val="0038138A"/>
    <w:rsid w:val="003971B1"/>
    <w:rsid w:val="003A3774"/>
    <w:rsid w:val="003A37B0"/>
    <w:rsid w:val="003B4A09"/>
    <w:rsid w:val="003C1A68"/>
    <w:rsid w:val="003E79F9"/>
    <w:rsid w:val="00414E48"/>
    <w:rsid w:val="00414ED3"/>
    <w:rsid w:val="004269DF"/>
    <w:rsid w:val="00430752"/>
    <w:rsid w:val="00436F81"/>
    <w:rsid w:val="00445FF1"/>
    <w:rsid w:val="0045304E"/>
    <w:rsid w:val="00466FFC"/>
    <w:rsid w:val="0047460B"/>
    <w:rsid w:val="00475827"/>
    <w:rsid w:val="00495D08"/>
    <w:rsid w:val="004A0305"/>
    <w:rsid w:val="004A6113"/>
    <w:rsid w:val="004B0C24"/>
    <w:rsid w:val="004E38C1"/>
    <w:rsid w:val="004E4816"/>
    <w:rsid w:val="004F796D"/>
    <w:rsid w:val="00500D69"/>
    <w:rsid w:val="00512219"/>
    <w:rsid w:val="0051776C"/>
    <w:rsid w:val="00521C7F"/>
    <w:rsid w:val="00527701"/>
    <w:rsid w:val="00527949"/>
    <w:rsid w:val="00553AFA"/>
    <w:rsid w:val="00555F45"/>
    <w:rsid w:val="00572276"/>
    <w:rsid w:val="00572B1D"/>
    <w:rsid w:val="005756D0"/>
    <w:rsid w:val="005758E2"/>
    <w:rsid w:val="005A0C34"/>
    <w:rsid w:val="005A6003"/>
    <w:rsid w:val="005C1A13"/>
    <w:rsid w:val="005D1EA9"/>
    <w:rsid w:val="005D4056"/>
    <w:rsid w:val="005F61A1"/>
    <w:rsid w:val="00626A59"/>
    <w:rsid w:val="00634C92"/>
    <w:rsid w:val="006550CE"/>
    <w:rsid w:val="00662C79"/>
    <w:rsid w:val="00680E6C"/>
    <w:rsid w:val="006935FD"/>
    <w:rsid w:val="006A3943"/>
    <w:rsid w:val="006A7775"/>
    <w:rsid w:val="006C2EF4"/>
    <w:rsid w:val="006C7408"/>
    <w:rsid w:val="006E525D"/>
    <w:rsid w:val="006F3883"/>
    <w:rsid w:val="00704A88"/>
    <w:rsid w:val="00706DC6"/>
    <w:rsid w:val="00706FBB"/>
    <w:rsid w:val="00751F8F"/>
    <w:rsid w:val="00755509"/>
    <w:rsid w:val="007627B0"/>
    <w:rsid w:val="00783E4B"/>
    <w:rsid w:val="007845F8"/>
    <w:rsid w:val="00785400"/>
    <w:rsid w:val="00795900"/>
    <w:rsid w:val="007A0516"/>
    <w:rsid w:val="007A1672"/>
    <w:rsid w:val="007C36A3"/>
    <w:rsid w:val="007F09E0"/>
    <w:rsid w:val="007F5ADA"/>
    <w:rsid w:val="00802B4F"/>
    <w:rsid w:val="0080440A"/>
    <w:rsid w:val="00821457"/>
    <w:rsid w:val="008369A1"/>
    <w:rsid w:val="008531A0"/>
    <w:rsid w:val="00860193"/>
    <w:rsid w:val="00872279"/>
    <w:rsid w:val="0087691C"/>
    <w:rsid w:val="008968DD"/>
    <w:rsid w:val="008A6C76"/>
    <w:rsid w:val="008B414B"/>
    <w:rsid w:val="008C286F"/>
    <w:rsid w:val="008F4B93"/>
    <w:rsid w:val="00901342"/>
    <w:rsid w:val="00920EC7"/>
    <w:rsid w:val="00931BC8"/>
    <w:rsid w:val="009346EA"/>
    <w:rsid w:val="00935F2D"/>
    <w:rsid w:val="0094296E"/>
    <w:rsid w:val="00980459"/>
    <w:rsid w:val="00985D24"/>
    <w:rsid w:val="009937EF"/>
    <w:rsid w:val="0099525C"/>
    <w:rsid w:val="009B0945"/>
    <w:rsid w:val="009D2057"/>
    <w:rsid w:val="009E173F"/>
    <w:rsid w:val="009F7367"/>
    <w:rsid w:val="00A00531"/>
    <w:rsid w:val="00A067F3"/>
    <w:rsid w:val="00A274C7"/>
    <w:rsid w:val="00A433AC"/>
    <w:rsid w:val="00A463D5"/>
    <w:rsid w:val="00A52179"/>
    <w:rsid w:val="00A546CA"/>
    <w:rsid w:val="00A600CA"/>
    <w:rsid w:val="00A839CB"/>
    <w:rsid w:val="00A9497F"/>
    <w:rsid w:val="00AA3401"/>
    <w:rsid w:val="00AA6FFC"/>
    <w:rsid w:val="00AB04E1"/>
    <w:rsid w:val="00AB6A4D"/>
    <w:rsid w:val="00AC088F"/>
    <w:rsid w:val="00AC1BE7"/>
    <w:rsid w:val="00B02875"/>
    <w:rsid w:val="00B16085"/>
    <w:rsid w:val="00B37059"/>
    <w:rsid w:val="00B529A2"/>
    <w:rsid w:val="00B55CA4"/>
    <w:rsid w:val="00BB08FA"/>
    <w:rsid w:val="00BB11EB"/>
    <w:rsid w:val="00BD5A0A"/>
    <w:rsid w:val="00BF31E5"/>
    <w:rsid w:val="00C00CD0"/>
    <w:rsid w:val="00C173DA"/>
    <w:rsid w:val="00C25F6D"/>
    <w:rsid w:val="00C445C5"/>
    <w:rsid w:val="00C548A9"/>
    <w:rsid w:val="00C70A84"/>
    <w:rsid w:val="00C70B78"/>
    <w:rsid w:val="00C97192"/>
    <w:rsid w:val="00CB5F84"/>
    <w:rsid w:val="00CD7950"/>
    <w:rsid w:val="00CE526F"/>
    <w:rsid w:val="00D049EA"/>
    <w:rsid w:val="00D152E6"/>
    <w:rsid w:val="00D16B16"/>
    <w:rsid w:val="00D247DD"/>
    <w:rsid w:val="00D25DDC"/>
    <w:rsid w:val="00D31E0E"/>
    <w:rsid w:val="00D43ED6"/>
    <w:rsid w:val="00D45F0C"/>
    <w:rsid w:val="00D50C3D"/>
    <w:rsid w:val="00D56568"/>
    <w:rsid w:val="00D5702D"/>
    <w:rsid w:val="00D810E5"/>
    <w:rsid w:val="00D83AEA"/>
    <w:rsid w:val="00D93C03"/>
    <w:rsid w:val="00DA0C0E"/>
    <w:rsid w:val="00DA53DA"/>
    <w:rsid w:val="00DB09F5"/>
    <w:rsid w:val="00DB5573"/>
    <w:rsid w:val="00DD0433"/>
    <w:rsid w:val="00DE1292"/>
    <w:rsid w:val="00DF5112"/>
    <w:rsid w:val="00E142B2"/>
    <w:rsid w:val="00E6682F"/>
    <w:rsid w:val="00E735DC"/>
    <w:rsid w:val="00EA402E"/>
    <w:rsid w:val="00EC109A"/>
    <w:rsid w:val="00ED1F69"/>
    <w:rsid w:val="00ED6C0B"/>
    <w:rsid w:val="00EE159E"/>
    <w:rsid w:val="00EE4744"/>
    <w:rsid w:val="00EF4CD0"/>
    <w:rsid w:val="00F2194E"/>
    <w:rsid w:val="00F21FB9"/>
    <w:rsid w:val="00F339DF"/>
    <w:rsid w:val="00F35012"/>
    <w:rsid w:val="00F36B83"/>
    <w:rsid w:val="00F550CB"/>
    <w:rsid w:val="00F61B80"/>
    <w:rsid w:val="00F645BE"/>
    <w:rsid w:val="00F77EFC"/>
    <w:rsid w:val="00F84C44"/>
    <w:rsid w:val="00F8613D"/>
    <w:rsid w:val="00F97E19"/>
    <w:rsid w:val="00FA2CE9"/>
    <w:rsid w:val="00FB2C83"/>
    <w:rsid w:val="00FE5982"/>
    <w:rsid w:val="00FF42CA"/>
    <w:rsid w:val="00FF4466"/>
    <w:rsid w:val="00FF6E81"/>
    <w:rsid w:val="00FF75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F76CC68-B9D3-43B0-8531-B0B0631488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ind w:firstLine="709"/>
        <w:jc w:val="both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DDC"/>
    <w:rPr>
      <w:sz w:val="28"/>
      <w:szCs w:val="24"/>
    </w:rPr>
  </w:style>
  <w:style w:type="paragraph" w:styleId="1">
    <w:name w:val="heading 1"/>
    <w:basedOn w:val="a"/>
    <w:next w:val="a"/>
    <w:link w:val="10"/>
    <w:qFormat/>
    <w:rsid w:val="0010589C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qFormat/>
    <w:rsid w:val="00D25DDC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D25DDC"/>
    <w:pPr>
      <w:keepNext/>
      <w:jc w:val="center"/>
      <w:outlineLvl w:val="2"/>
    </w:pPr>
    <w:rPr>
      <w:b/>
      <w:bCs/>
      <w:caps/>
      <w:sz w:val="27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D25DDC"/>
    <w:pPr>
      <w:tabs>
        <w:tab w:val="center" w:pos="4677"/>
        <w:tab w:val="right" w:pos="9355"/>
      </w:tabs>
    </w:pPr>
  </w:style>
  <w:style w:type="paragraph" w:customStyle="1" w:styleId="a5">
    <w:name w:val="Знак Знак Знак"/>
    <w:basedOn w:val="a"/>
    <w:rsid w:val="00795900"/>
    <w:rPr>
      <w:rFonts w:ascii="Arial" w:hAnsi="Arial" w:cs="Arial"/>
      <w:sz w:val="24"/>
      <w:lang w:val="pl-PL" w:eastAsia="pl-PL"/>
    </w:rPr>
  </w:style>
  <w:style w:type="character" w:customStyle="1" w:styleId="a6">
    <w:name w:val="Цветовое выделение"/>
    <w:rsid w:val="00795900"/>
    <w:rPr>
      <w:b/>
      <w:bCs/>
      <w:color w:val="26282F"/>
    </w:rPr>
  </w:style>
  <w:style w:type="paragraph" w:customStyle="1" w:styleId="a7">
    <w:name w:val="Нормальный (таблица)"/>
    <w:basedOn w:val="a"/>
    <w:next w:val="a"/>
    <w:rsid w:val="00795900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8">
    <w:name w:val="Прижатый влево"/>
    <w:basedOn w:val="a"/>
    <w:next w:val="a"/>
    <w:rsid w:val="00795900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styleId="a9">
    <w:name w:val="Balloon Text"/>
    <w:basedOn w:val="a"/>
    <w:link w:val="aa"/>
    <w:rsid w:val="005D1EA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rsid w:val="005D1EA9"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rsid w:val="004E4816"/>
    <w:rPr>
      <w:sz w:val="20"/>
      <w:szCs w:val="20"/>
    </w:rPr>
  </w:style>
  <w:style w:type="character" w:customStyle="1" w:styleId="ac">
    <w:name w:val="Текст концевой сноски Знак"/>
    <w:basedOn w:val="a0"/>
    <w:link w:val="ab"/>
    <w:rsid w:val="004E4816"/>
  </w:style>
  <w:style w:type="character" w:styleId="ad">
    <w:name w:val="endnote reference"/>
    <w:basedOn w:val="a0"/>
    <w:rsid w:val="004E4816"/>
    <w:rPr>
      <w:vertAlign w:val="superscript"/>
    </w:rPr>
  </w:style>
  <w:style w:type="paragraph" w:styleId="ae">
    <w:name w:val="footnote text"/>
    <w:basedOn w:val="a"/>
    <w:link w:val="af"/>
    <w:rsid w:val="004E4816"/>
    <w:rPr>
      <w:sz w:val="20"/>
      <w:szCs w:val="20"/>
    </w:rPr>
  </w:style>
  <w:style w:type="character" w:customStyle="1" w:styleId="af">
    <w:name w:val="Текст сноски Знак"/>
    <w:basedOn w:val="a0"/>
    <w:link w:val="ae"/>
    <w:rsid w:val="004E4816"/>
  </w:style>
  <w:style w:type="character" w:styleId="af0">
    <w:name w:val="footnote reference"/>
    <w:basedOn w:val="a0"/>
    <w:rsid w:val="004E4816"/>
    <w:rPr>
      <w:vertAlign w:val="superscript"/>
    </w:rPr>
  </w:style>
  <w:style w:type="character" w:styleId="af1">
    <w:name w:val="line number"/>
    <w:basedOn w:val="a0"/>
    <w:rsid w:val="00802B4F"/>
  </w:style>
  <w:style w:type="paragraph" w:styleId="af2">
    <w:name w:val="footer"/>
    <w:basedOn w:val="a"/>
    <w:link w:val="af3"/>
    <w:rsid w:val="006935FD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rsid w:val="006935FD"/>
    <w:rPr>
      <w:sz w:val="28"/>
      <w:szCs w:val="24"/>
    </w:rPr>
  </w:style>
  <w:style w:type="character" w:customStyle="1" w:styleId="a4">
    <w:name w:val="Верхний колонтитул Знак"/>
    <w:basedOn w:val="a0"/>
    <w:link w:val="a3"/>
    <w:uiPriority w:val="99"/>
    <w:rsid w:val="006935FD"/>
    <w:rPr>
      <w:sz w:val="28"/>
      <w:szCs w:val="24"/>
    </w:rPr>
  </w:style>
  <w:style w:type="character" w:customStyle="1" w:styleId="af4">
    <w:name w:val="Гипертекстовая ссылка"/>
    <w:basedOn w:val="a6"/>
    <w:uiPriority w:val="99"/>
    <w:rsid w:val="00F550CB"/>
    <w:rPr>
      <w:b/>
      <w:bCs/>
      <w:color w:val="106BBE"/>
    </w:rPr>
  </w:style>
  <w:style w:type="paragraph" w:customStyle="1" w:styleId="ConsPlusNormal">
    <w:name w:val="ConsPlusNormal"/>
    <w:rsid w:val="004E38C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5">
    <w:name w:val="List Paragraph"/>
    <w:basedOn w:val="a"/>
    <w:uiPriority w:val="34"/>
    <w:qFormat/>
    <w:rsid w:val="00CD7950"/>
    <w:pPr>
      <w:ind w:left="720"/>
      <w:contextualSpacing/>
    </w:pPr>
  </w:style>
  <w:style w:type="paragraph" w:styleId="af6">
    <w:name w:val="No Spacing"/>
    <w:uiPriority w:val="1"/>
    <w:qFormat/>
    <w:rsid w:val="002E59BB"/>
    <w:pPr>
      <w:ind w:firstLine="0"/>
      <w:jc w:val="left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f7">
    <w:name w:val="Hyperlink"/>
    <w:rsid w:val="0010589C"/>
    <w:rPr>
      <w:color w:val="0563C1"/>
      <w:u w:val="single"/>
    </w:rPr>
  </w:style>
  <w:style w:type="character" w:customStyle="1" w:styleId="10">
    <w:name w:val="Заголовок 1 Знак"/>
    <w:basedOn w:val="a0"/>
    <w:link w:val="1"/>
    <w:rsid w:val="0010589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af8">
    <w:name w:val="Normal (Web)"/>
    <w:basedOn w:val="a"/>
    <w:uiPriority w:val="99"/>
    <w:unhideWhenUsed/>
    <w:rsid w:val="004F796D"/>
    <w:pPr>
      <w:spacing w:before="100" w:beforeAutospacing="1" w:after="119"/>
      <w:ind w:firstLine="0"/>
      <w:jc w:val="left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dm_griv_2006@mail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grivenskoesp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garantF1://12088083.0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garantF1://12088083.0" TargetMode="External"/><Relationship Id="rId4" Type="http://schemas.openxmlformats.org/officeDocument/2006/relationships/settings" Target="settings.xml"/><Relationship Id="rId9" Type="http://schemas.openxmlformats.org/officeDocument/2006/relationships/hyperlink" Target="garantF1://12088083.61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1765E30-777D-47FF-B771-9B81C73D5A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1327</TotalTime>
  <Pages>3</Pages>
  <Words>422</Words>
  <Characters>2412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2829</CharactersWithSpaces>
  <SharedDoc>false</SharedDoc>
  <HLinks>
    <vt:vector size="78" baseType="variant">
      <vt:variant>
        <vt:i4>6684722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Par106</vt:lpwstr>
      </vt:variant>
      <vt:variant>
        <vt:i4>5832706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Par84</vt:lpwstr>
      </vt:variant>
      <vt:variant>
        <vt:i4>5439490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Par24</vt:lpwstr>
      </vt:variant>
      <vt:variant>
        <vt:i4>5439490</vt:i4>
      </vt:variant>
      <vt:variant>
        <vt:i4>27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5439490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5439490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Par22</vt:lpwstr>
      </vt:variant>
      <vt:variant>
        <vt:i4>5439490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Par23</vt:lpwstr>
      </vt:variant>
      <vt:variant>
        <vt:i4>5767170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Par90</vt:lpwstr>
      </vt:variant>
      <vt:variant>
        <vt:i4>5636098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Par71</vt:lpwstr>
      </vt:variant>
      <vt:variant>
        <vt:i4>5701634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Par67</vt:lpwstr>
      </vt:variant>
      <vt:variant>
        <vt:i4>5505026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Par58</vt:lpwstr>
      </vt:variant>
      <vt:variant>
        <vt:i4>5570562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Par42</vt:lpwstr>
      </vt:variant>
      <vt:variant>
        <vt:i4>6488115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consultantplus://offline/ref=4454FB2956F5CE0B3A11E46EC44CA315904EBC77B8446449A2CCEC73AA3E1BB0B8C13B3172B3C197p4KCL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dc:description/>
  <cp:lastModifiedBy>User</cp:lastModifiedBy>
  <cp:revision>83</cp:revision>
  <cp:lastPrinted>2019-02-26T05:26:00Z</cp:lastPrinted>
  <dcterms:created xsi:type="dcterms:W3CDTF">2012-02-21T07:05:00Z</dcterms:created>
  <dcterms:modified xsi:type="dcterms:W3CDTF">2019-10-15T13:07:00Z</dcterms:modified>
</cp:coreProperties>
</file>