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4"/>
      </w:tblGrid>
      <w:tr w:rsidR="00D07EB3" w:rsidRPr="00D07EB3" w:rsidTr="00D07EB3"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:rsidR="00D07EB3" w:rsidRPr="00D07EB3" w:rsidRDefault="00D07EB3" w:rsidP="00D07EB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07EB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      </w:r>
            <w:proofErr w:type="gramStart"/>
            <w:r w:rsidRPr="00D07EB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района:  </w:t>
            </w:r>
            <w:hyperlink r:id="rId5" w:history="1">
              <w:proofErr w:type="gramEnd"/>
              <w:r w:rsidRPr="00D07EB3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val="en-US"/>
                </w:rPr>
                <w:t>adm</w:t>
              </w:r>
              <w:r w:rsidRPr="00D07EB3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</w:rPr>
                <w:t>_</w:t>
              </w:r>
              <w:r w:rsidRPr="00D07EB3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val="en-US"/>
                </w:rPr>
                <w:t>griv</w:t>
              </w:r>
              <w:r w:rsidRPr="00D07EB3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</w:rPr>
                <w:t>_2006@</w:t>
              </w:r>
              <w:r w:rsidRPr="00D07EB3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val="en-US"/>
                </w:rPr>
                <w:t>mail</w:t>
              </w:r>
              <w:r w:rsidRPr="00D07EB3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</w:rPr>
                <w:t>.</w:t>
              </w:r>
              <w:proofErr w:type="spellStart"/>
              <w:r w:rsidRPr="00D07EB3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7EB3" w:rsidRPr="00D07EB3" w:rsidRDefault="00D07EB3" w:rsidP="00D07EB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07EB3" w:rsidRPr="00D07EB3" w:rsidRDefault="00D07EB3" w:rsidP="00D07EB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7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</w:p>
          <w:p w:rsidR="00D07EB3" w:rsidRPr="00D07EB3" w:rsidRDefault="00D07EB3" w:rsidP="00D07EB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07EB3" w:rsidRPr="00D07EB3" w:rsidRDefault="00D07EB3" w:rsidP="00D07EB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7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ГРИВЕНСКОГО СЕЛЬСКОГО ПОСЕЛЕНИЯ КАЛИНИНСКОГО РАЙОНА</w:t>
            </w:r>
          </w:p>
        </w:tc>
      </w:tr>
      <w:tr w:rsidR="00D07EB3" w:rsidRPr="00D07EB3" w:rsidTr="00D07EB3"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:rsidR="00D07EB3" w:rsidRPr="00D07EB3" w:rsidRDefault="00D07EB3" w:rsidP="00D07EB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7EB3" w:rsidRPr="00D07EB3" w:rsidTr="00D07EB3"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:rsidR="00D07EB3" w:rsidRPr="00D07EB3" w:rsidRDefault="00D07EB3" w:rsidP="00D07EB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7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D07EB3" w:rsidRPr="00D07EB3" w:rsidRDefault="00D07EB3" w:rsidP="00D07EB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07EB3" w:rsidRPr="00D07EB3" w:rsidRDefault="00D07EB3" w:rsidP="00D07EB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7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от _____________                                                               №________</w:t>
            </w:r>
          </w:p>
        </w:tc>
      </w:tr>
      <w:tr w:rsidR="00D07EB3" w:rsidRPr="00D07EB3" w:rsidTr="00D07EB3">
        <w:trPr>
          <w:trHeight w:val="110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:rsidR="00D07EB3" w:rsidRPr="00D07EB3" w:rsidRDefault="00D07EB3" w:rsidP="00D07EB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7EB3" w:rsidRPr="00D07EB3" w:rsidTr="00D07EB3">
        <w:trPr>
          <w:trHeight w:val="63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EB3" w:rsidRPr="00D07EB3" w:rsidRDefault="00D07EB3" w:rsidP="00D07EB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EB3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Гривенская</w:t>
            </w:r>
          </w:p>
        </w:tc>
      </w:tr>
    </w:tbl>
    <w:p w:rsidR="00306182" w:rsidRDefault="00306182" w:rsidP="00306182"/>
    <w:p w:rsidR="009556B5" w:rsidRDefault="00306182" w:rsidP="0095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B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556B5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9556B5" w:rsidRPr="009556B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9556B5" w:rsidRDefault="009556B5" w:rsidP="0095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B5">
        <w:rPr>
          <w:rFonts w:ascii="Times New Roman" w:hAnsi="Times New Roman" w:cs="Times New Roman"/>
          <w:b/>
          <w:sz w:val="28"/>
          <w:szCs w:val="28"/>
        </w:rPr>
        <w:t xml:space="preserve">Гривенского сельского поселения Калининского района          </w:t>
      </w:r>
    </w:p>
    <w:p w:rsidR="009556B5" w:rsidRDefault="009556B5" w:rsidP="0095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B5">
        <w:rPr>
          <w:rFonts w:ascii="Times New Roman" w:hAnsi="Times New Roman" w:cs="Times New Roman"/>
          <w:b/>
          <w:sz w:val="28"/>
          <w:szCs w:val="28"/>
        </w:rPr>
        <w:t xml:space="preserve">от 03 декабря 2018 г. № 217 «Об утверждении </w:t>
      </w:r>
    </w:p>
    <w:p w:rsidR="009556B5" w:rsidRDefault="009556B5" w:rsidP="0095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B5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 </w:t>
      </w:r>
    </w:p>
    <w:p w:rsidR="009556B5" w:rsidRDefault="009556B5" w:rsidP="009556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6B5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Pr="009556B5">
        <w:rPr>
          <w:rFonts w:ascii="Times New Roman" w:hAnsi="Times New Roman" w:cs="Times New Roman"/>
          <w:b/>
          <w:bCs/>
          <w:sz w:val="28"/>
          <w:szCs w:val="28"/>
        </w:rPr>
        <w:t xml:space="preserve">Выдача порубочного </w:t>
      </w:r>
    </w:p>
    <w:p w:rsidR="00306182" w:rsidRDefault="009556B5" w:rsidP="0095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B5">
        <w:rPr>
          <w:rFonts w:ascii="Times New Roman" w:hAnsi="Times New Roman" w:cs="Times New Roman"/>
          <w:b/>
          <w:bCs/>
          <w:sz w:val="28"/>
          <w:szCs w:val="28"/>
        </w:rPr>
        <w:t>билета на территории муниципального образования</w:t>
      </w:r>
      <w:r w:rsidRPr="009556B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EB3" w:rsidRPr="00D07EB3" w:rsidRDefault="00D07EB3" w:rsidP="00D0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EB3" w:rsidRDefault="00306182" w:rsidP="00D07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D07E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Законом Краснодарского края от 23.04.2013 г. № 2695-КЗ «Об охране зеленых насаждений в Краснодарском крае», Законом Краснодарского края от 23.12.2019 г. № 4202-КЗ «О внесении изменений в Закон Краснодарского края «Об охране зеленых насаждений в Краснодарском крае», Уставом Гривенского сельского поселения Калининского района Краснодарского края, администрация Гривенского сельского поселения Калининского района </w:t>
      </w:r>
      <w:r w:rsidR="009556B5">
        <w:rPr>
          <w:rFonts w:ascii="Times New Roman" w:hAnsi="Times New Roman" w:cs="Times New Roman"/>
          <w:sz w:val="28"/>
          <w:szCs w:val="28"/>
        </w:rPr>
        <w:t xml:space="preserve"> </w:t>
      </w:r>
      <w:r w:rsidR="00D07EB3">
        <w:rPr>
          <w:rFonts w:ascii="Times New Roman" w:hAnsi="Times New Roman" w:cs="Times New Roman"/>
          <w:sz w:val="28"/>
          <w:szCs w:val="28"/>
        </w:rPr>
        <w:t xml:space="preserve"> п о с т а н о в л я ю :</w:t>
      </w:r>
    </w:p>
    <w:p w:rsidR="00306182" w:rsidRPr="00D07EB3" w:rsidRDefault="00306182" w:rsidP="00D07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B3"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proofErr w:type="gramStart"/>
      <w:r w:rsidRPr="00D07EB3">
        <w:rPr>
          <w:rFonts w:ascii="Times New Roman" w:hAnsi="Times New Roman" w:cs="Times New Roman"/>
          <w:sz w:val="28"/>
          <w:szCs w:val="28"/>
        </w:rPr>
        <w:t xml:space="preserve">в </w:t>
      </w:r>
      <w:r w:rsidR="009556B5">
        <w:rPr>
          <w:rFonts w:ascii="Times New Roman" w:hAnsi="Times New Roman" w:cs="Times New Roman"/>
          <w:sz w:val="28"/>
          <w:szCs w:val="28"/>
        </w:rPr>
        <w:t xml:space="preserve"> </w:t>
      </w:r>
      <w:r w:rsidRPr="00D07EB3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9556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07EB3">
        <w:rPr>
          <w:rFonts w:ascii="Times New Roman" w:hAnsi="Times New Roman" w:cs="Times New Roman"/>
          <w:sz w:val="28"/>
          <w:szCs w:val="28"/>
        </w:rPr>
        <w:t xml:space="preserve"> администрации Гривенского сельского поселения Калининского района</w:t>
      </w:r>
      <w:r w:rsidRPr="00D07EB3">
        <w:rPr>
          <w:rFonts w:ascii="Times New Roman" w:hAnsi="Times New Roman" w:cs="Times New Roman"/>
          <w:sz w:val="28"/>
          <w:szCs w:val="28"/>
        </w:rPr>
        <w:t xml:space="preserve"> </w:t>
      </w:r>
      <w:r w:rsidR="00D07E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7EB3">
        <w:rPr>
          <w:rFonts w:ascii="Times New Roman" w:hAnsi="Times New Roman" w:cs="Times New Roman"/>
          <w:sz w:val="28"/>
          <w:szCs w:val="28"/>
        </w:rPr>
        <w:t>от 03</w:t>
      </w:r>
      <w:r w:rsidR="00D07EB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07EB3">
        <w:rPr>
          <w:rFonts w:ascii="Times New Roman" w:hAnsi="Times New Roman" w:cs="Times New Roman"/>
          <w:sz w:val="28"/>
          <w:szCs w:val="28"/>
        </w:rPr>
        <w:t xml:space="preserve">2018 г. № 217 </w:t>
      </w:r>
      <w:r w:rsidR="003D2E7C">
        <w:rPr>
          <w:rFonts w:ascii="Times New Roman" w:hAnsi="Times New Roman" w:cs="Times New Roman"/>
          <w:sz w:val="28"/>
          <w:szCs w:val="28"/>
        </w:rPr>
        <w:t>«</w:t>
      </w:r>
      <w:r w:rsidR="003D2E7C" w:rsidRPr="003D2E7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 муниципальной услуги «</w:t>
      </w:r>
      <w:r w:rsidR="003D2E7C" w:rsidRPr="003D2E7C">
        <w:rPr>
          <w:rFonts w:ascii="Times New Roman" w:hAnsi="Times New Roman" w:cs="Times New Roman"/>
          <w:bCs/>
          <w:sz w:val="28"/>
          <w:szCs w:val="28"/>
        </w:rPr>
        <w:t>Выдача порубочного билета на территории муниципального образования</w:t>
      </w:r>
      <w:r w:rsidR="003D2E7C" w:rsidRPr="003D2E7C">
        <w:rPr>
          <w:rFonts w:ascii="Times New Roman" w:hAnsi="Times New Roman" w:cs="Times New Roman"/>
          <w:sz w:val="28"/>
          <w:szCs w:val="28"/>
        </w:rPr>
        <w:t xml:space="preserve">» </w:t>
      </w:r>
      <w:r w:rsidRPr="00D07EB3">
        <w:rPr>
          <w:rFonts w:ascii="Times New Roman" w:hAnsi="Times New Roman" w:cs="Times New Roman"/>
          <w:sz w:val="28"/>
          <w:szCs w:val="28"/>
        </w:rPr>
        <w:t>(далее Административный регламент):</w:t>
      </w:r>
    </w:p>
    <w:p w:rsidR="00306182" w:rsidRPr="00D07EB3" w:rsidRDefault="00306182" w:rsidP="00D07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B3">
        <w:rPr>
          <w:rFonts w:ascii="Times New Roman" w:hAnsi="Times New Roman" w:cs="Times New Roman"/>
          <w:sz w:val="28"/>
          <w:szCs w:val="28"/>
        </w:rPr>
        <w:tab/>
        <w:t>1.1. Пункт 1.7.5 Раздела III Административного регламента изложить в следующей редакции:</w:t>
      </w:r>
    </w:p>
    <w:p w:rsidR="00306182" w:rsidRPr="00D07EB3" w:rsidRDefault="00306182" w:rsidP="00D07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B3">
        <w:rPr>
          <w:rFonts w:ascii="Times New Roman" w:hAnsi="Times New Roman" w:cs="Times New Roman"/>
          <w:sz w:val="28"/>
          <w:szCs w:val="28"/>
        </w:rPr>
        <w:t xml:space="preserve">«1.7.5. Должностное лицо уполномоченного органа регистрирует порубочный билет в журнале учета выдачи порубочных билетов на территории Гривенского сельского поселения и в течение 1 рабочего дня </w:t>
      </w:r>
      <w:r w:rsidRPr="00D07EB3">
        <w:rPr>
          <w:rFonts w:ascii="Times New Roman" w:hAnsi="Times New Roman" w:cs="Times New Roman"/>
          <w:sz w:val="28"/>
          <w:szCs w:val="28"/>
        </w:rPr>
        <w:lastRenderedPageBreak/>
        <w:t>направляет информацию в администрацию Калининского района для включения данной информации в реестр озелененных территорий.».</w:t>
      </w:r>
    </w:p>
    <w:p w:rsidR="00306182" w:rsidRPr="00D07EB3" w:rsidRDefault="00306182" w:rsidP="00D07E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7EB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</w:t>
      </w:r>
      <w:proofErr w:type="gramStart"/>
      <w:r w:rsidRPr="00D07EB3">
        <w:rPr>
          <w:rFonts w:ascii="Times New Roman" w:hAnsi="Times New Roman" w:cs="Times New Roman"/>
          <w:sz w:val="28"/>
          <w:szCs w:val="28"/>
        </w:rPr>
        <w:t xml:space="preserve">силу </w:t>
      </w:r>
      <w:r w:rsidR="00D07EB3">
        <w:rPr>
          <w:rFonts w:ascii="Times New Roman" w:hAnsi="Times New Roman" w:cs="Times New Roman"/>
          <w:sz w:val="28"/>
          <w:szCs w:val="28"/>
        </w:rPr>
        <w:t xml:space="preserve"> </w:t>
      </w:r>
      <w:r w:rsidRPr="00D07EB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07EB3">
        <w:rPr>
          <w:rFonts w:ascii="Times New Roman" w:hAnsi="Times New Roman" w:cs="Times New Roman"/>
          <w:sz w:val="28"/>
          <w:szCs w:val="28"/>
        </w:rPr>
        <w:t xml:space="preserve"> дня его официального </w:t>
      </w:r>
      <w:r w:rsidR="00D07EB3">
        <w:rPr>
          <w:rFonts w:ascii="Times New Roman" w:hAnsi="Times New Roman" w:cs="Times New Roman"/>
          <w:sz w:val="28"/>
          <w:szCs w:val="28"/>
        </w:rPr>
        <w:t xml:space="preserve"> </w:t>
      </w:r>
      <w:r w:rsidRPr="00D07EB3">
        <w:rPr>
          <w:rFonts w:ascii="Times New Roman" w:hAnsi="Times New Roman" w:cs="Times New Roman"/>
          <w:sz w:val="28"/>
          <w:szCs w:val="28"/>
        </w:rPr>
        <w:t>обнародования</w:t>
      </w:r>
      <w:r w:rsidR="00D07EB3">
        <w:rPr>
          <w:rFonts w:ascii="Times New Roman" w:hAnsi="Times New Roman" w:cs="Times New Roman"/>
          <w:sz w:val="28"/>
          <w:szCs w:val="28"/>
        </w:rPr>
        <w:t xml:space="preserve"> </w:t>
      </w:r>
      <w:r w:rsidRPr="00D07EB3">
        <w:rPr>
          <w:rFonts w:ascii="Times New Roman" w:hAnsi="Times New Roman" w:cs="Times New Roman"/>
          <w:sz w:val="28"/>
          <w:szCs w:val="28"/>
        </w:rPr>
        <w:t>.</w:t>
      </w:r>
    </w:p>
    <w:p w:rsidR="00306182" w:rsidRPr="00D07EB3" w:rsidRDefault="00306182" w:rsidP="00D07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182" w:rsidRPr="00D07EB3" w:rsidRDefault="00306182" w:rsidP="00D0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EB3" w:rsidRDefault="00D07EB3" w:rsidP="00D0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Гривенского сельского поселения</w:t>
      </w:r>
    </w:p>
    <w:p w:rsidR="00D07EB3" w:rsidRPr="00D07EB3" w:rsidRDefault="00D07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Л.Г.Фикс</w:t>
      </w:r>
      <w:proofErr w:type="spellEnd"/>
    </w:p>
    <w:sectPr w:rsidR="00D07EB3" w:rsidRPr="00D07EB3" w:rsidSect="00D07EB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E1"/>
    <w:rsid w:val="00306182"/>
    <w:rsid w:val="003D2E7C"/>
    <w:rsid w:val="00484291"/>
    <w:rsid w:val="007504E1"/>
    <w:rsid w:val="009556B5"/>
    <w:rsid w:val="00D0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04726-6D0D-4CB3-A4CF-5DDDE54B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_griv_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9434A-3B70-4998-8FA9-4D415E7A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2101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2020-02-10T11:25:00Z</dcterms:created>
  <dcterms:modified xsi:type="dcterms:W3CDTF">2020-02-12T07:07:00Z</dcterms:modified>
</cp:coreProperties>
</file>