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B90439" w:rsidTr="00B9043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439" w:rsidRDefault="00B90439">
            <w:pPr>
              <w:autoSpaceDN w:val="0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noProof/>
                <w:sz w:val="28"/>
                <w:szCs w:val="28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r>
              <w:rPr>
                <w:noProof/>
                <w:sz w:val="28"/>
                <w:szCs w:val="28"/>
                <w:u w:val="single"/>
              </w:rPr>
              <w:t xml:space="preserve"> </w:t>
            </w:r>
            <w:hyperlink r:id="rId8" w:history="1">
              <w:r>
                <w:rPr>
                  <w:rStyle w:val="aa"/>
                  <w:rFonts w:eastAsia="SimSun"/>
                  <w:sz w:val="36"/>
                  <w:szCs w:val="36"/>
                  <w:lang w:val="en-US"/>
                </w:rPr>
                <w:t>adm</w:t>
              </w:r>
              <w:r>
                <w:rPr>
                  <w:rStyle w:val="aa"/>
                  <w:rFonts w:eastAsia="SimSun"/>
                  <w:sz w:val="36"/>
                  <w:szCs w:val="36"/>
                </w:rPr>
                <w:t>_</w:t>
              </w:r>
              <w:r>
                <w:rPr>
                  <w:rStyle w:val="aa"/>
                  <w:rFonts w:eastAsia="SimSun"/>
                  <w:sz w:val="36"/>
                  <w:szCs w:val="36"/>
                  <w:lang w:val="en-US"/>
                </w:rPr>
                <w:t>griv</w:t>
              </w:r>
              <w:r>
                <w:rPr>
                  <w:rStyle w:val="aa"/>
                  <w:rFonts w:eastAsia="SimSun"/>
                  <w:sz w:val="36"/>
                  <w:szCs w:val="36"/>
                </w:rPr>
                <w:t>_2006@</w:t>
              </w:r>
              <w:r>
                <w:rPr>
                  <w:rStyle w:val="aa"/>
                  <w:rFonts w:eastAsia="SimSun"/>
                  <w:sz w:val="36"/>
                  <w:szCs w:val="36"/>
                  <w:lang w:val="en-US"/>
                </w:rPr>
                <w:t>mail</w:t>
              </w:r>
              <w:r>
                <w:rPr>
                  <w:rStyle w:val="aa"/>
                  <w:rFonts w:eastAsia="SimSun"/>
                  <w:sz w:val="36"/>
                  <w:szCs w:val="36"/>
                </w:rPr>
                <w:t>.</w:t>
              </w:r>
              <w:r>
                <w:rPr>
                  <w:rStyle w:val="aa"/>
                  <w:rFonts w:eastAsia="SimSun"/>
                  <w:sz w:val="36"/>
                  <w:szCs w:val="36"/>
                  <w:lang w:val="en-US"/>
                </w:rPr>
                <w:t>ru</w:t>
              </w:r>
            </w:hyperlink>
          </w:p>
        </w:tc>
      </w:tr>
      <w:tr w:rsidR="00B90439" w:rsidTr="00B9043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B90439" w:rsidRDefault="00B90439">
            <w:pPr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B90439" w:rsidRDefault="00B90439" w:rsidP="00B90439">
      <w:pPr>
        <w:keepNext/>
        <w:autoSpaceDN w:val="0"/>
        <w:jc w:val="center"/>
        <w:outlineLvl w:val="2"/>
        <w:rPr>
          <w:b/>
          <w:bCs/>
          <w:caps/>
          <w:sz w:val="27"/>
          <w:szCs w:val="27"/>
        </w:rPr>
      </w:pPr>
    </w:p>
    <w:p w:rsidR="00B90439" w:rsidRDefault="00B90439" w:rsidP="00B90439">
      <w:pPr>
        <w:keepNext/>
        <w:autoSpaceDN w:val="0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bCs/>
          <w:caps/>
          <w:sz w:val="27"/>
          <w:szCs w:val="27"/>
        </w:rPr>
        <w:t>проект</w:t>
      </w:r>
    </w:p>
    <w:p w:rsidR="008B70C3" w:rsidRPr="00681A17" w:rsidRDefault="004E2814" w:rsidP="008B70C3">
      <w:pPr>
        <w:pStyle w:val="5"/>
        <w:keepNext/>
        <w:keepLines/>
        <w:numPr>
          <w:ilvl w:val="4"/>
          <w:numId w:val="1"/>
        </w:numPr>
        <w:tabs>
          <w:tab w:val="clear" w:pos="1008"/>
          <w:tab w:val="left" w:pos="5670"/>
        </w:tabs>
        <w:suppressAutoHyphens/>
        <w:autoSpaceDN/>
        <w:adjustRightInd/>
        <w:spacing w:before="200"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  <w:t xml:space="preserve"> </w:t>
      </w:r>
    </w:p>
    <w:p w:rsidR="008B70C3" w:rsidRPr="00B90439" w:rsidRDefault="008B70C3" w:rsidP="008B70C3">
      <w:pPr>
        <w:jc w:val="center"/>
        <w:rPr>
          <w:b/>
          <w:color w:val="FF0000"/>
        </w:rPr>
      </w:pPr>
    </w:p>
    <w:p w:rsidR="00866386" w:rsidRPr="00B90439" w:rsidRDefault="00681A17" w:rsidP="00681A17">
      <w:pPr>
        <w:ind w:right="-464"/>
        <w:jc w:val="center"/>
        <w:rPr>
          <w:b/>
          <w:sz w:val="27"/>
          <w:szCs w:val="27"/>
        </w:rPr>
      </w:pPr>
      <w:r w:rsidRPr="00B90439">
        <w:rPr>
          <w:b/>
          <w:sz w:val="27"/>
          <w:szCs w:val="27"/>
        </w:rPr>
        <w:t xml:space="preserve">СОВЕТ </w:t>
      </w:r>
      <w:r w:rsidR="00A7614B" w:rsidRPr="00B90439">
        <w:rPr>
          <w:b/>
          <w:sz w:val="27"/>
          <w:szCs w:val="27"/>
        </w:rPr>
        <w:t xml:space="preserve"> </w:t>
      </w:r>
      <w:r w:rsidRPr="00B90439">
        <w:rPr>
          <w:b/>
          <w:sz w:val="27"/>
          <w:szCs w:val="27"/>
        </w:rPr>
        <w:t>ГРИВЕНСКОГО</w:t>
      </w:r>
      <w:r w:rsidR="00A7614B" w:rsidRPr="00B90439">
        <w:rPr>
          <w:b/>
          <w:sz w:val="27"/>
          <w:szCs w:val="27"/>
        </w:rPr>
        <w:t xml:space="preserve"> </w:t>
      </w:r>
      <w:r w:rsidR="00866386" w:rsidRPr="00B90439">
        <w:rPr>
          <w:b/>
          <w:sz w:val="27"/>
          <w:szCs w:val="27"/>
        </w:rPr>
        <w:t xml:space="preserve"> </w:t>
      </w:r>
      <w:r w:rsidRPr="00B90439">
        <w:rPr>
          <w:b/>
          <w:sz w:val="27"/>
          <w:szCs w:val="27"/>
        </w:rPr>
        <w:t xml:space="preserve"> СЕЛЬСКОГО ПОСЕЛЕНИЯ</w:t>
      </w:r>
    </w:p>
    <w:p w:rsidR="00866386" w:rsidRPr="00B90439" w:rsidRDefault="00681A17" w:rsidP="00681A17">
      <w:pPr>
        <w:ind w:left="-360" w:right="-464"/>
        <w:jc w:val="center"/>
        <w:rPr>
          <w:b/>
          <w:sz w:val="27"/>
          <w:szCs w:val="27"/>
        </w:rPr>
      </w:pPr>
      <w:r w:rsidRPr="00B90439">
        <w:rPr>
          <w:b/>
          <w:sz w:val="27"/>
          <w:szCs w:val="27"/>
        </w:rPr>
        <w:t>КАЛИНИНСКОГО</w:t>
      </w:r>
      <w:r w:rsidR="00A7614B" w:rsidRPr="00B90439">
        <w:rPr>
          <w:b/>
          <w:sz w:val="27"/>
          <w:szCs w:val="27"/>
        </w:rPr>
        <w:t xml:space="preserve"> </w:t>
      </w:r>
      <w:r w:rsidR="00866386" w:rsidRPr="00B90439">
        <w:rPr>
          <w:b/>
          <w:sz w:val="27"/>
          <w:szCs w:val="27"/>
        </w:rPr>
        <w:t xml:space="preserve"> </w:t>
      </w:r>
      <w:r w:rsidRPr="00B90439">
        <w:rPr>
          <w:b/>
          <w:sz w:val="27"/>
          <w:szCs w:val="27"/>
        </w:rPr>
        <w:t>РАЙОНА</w:t>
      </w:r>
      <w:r w:rsidR="00866386" w:rsidRPr="00B90439">
        <w:rPr>
          <w:b/>
          <w:sz w:val="27"/>
          <w:szCs w:val="27"/>
        </w:rPr>
        <w:t xml:space="preserve"> </w:t>
      </w:r>
    </w:p>
    <w:p w:rsidR="00866386" w:rsidRDefault="00866386" w:rsidP="008B70C3">
      <w:pPr>
        <w:jc w:val="center"/>
        <w:rPr>
          <w:color w:val="FF0000"/>
        </w:rPr>
      </w:pPr>
    </w:p>
    <w:p w:rsidR="00866386" w:rsidRPr="00F03056" w:rsidRDefault="00866386" w:rsidP="008B70C3">
      <w:pPr>
        <w:jc w:val="center"/>
      </w:pPr>
    </w:p>
    <w:p w:rsidR="008B70C3" w:rsidRPr="004E2814" w:rsidRDefault="008B70C3" w:rsidP="008B70C3">
      <w:pPr>
        <w:jc w:val="center"/>
        <w:rPr>
          <w:b/>
          <w:color w:val="FF0000"/>
          <w:sz w:val="32"/>
          <w:szCs w:val="32"/>
        </w:rPr>
      </w:pPr>
      <w:r w:rsidRPr="004E2814">
        <w:rPr>
          <w:b/>
          <w:sz w:val="32"/>
          <w:szCs w:val="32"/>
        </w:rPr>
        <w:t>Р</w:t>
      </w:r>
      <w:r w:rsidR="00866386" w:rsidRPr="004E2814">
        <w:rPr>
          <w:b/>
          <w:sz w:val="32"/>
          <w:szCs w:val="32"/>
        </w:rPr>
        <w:t>ЕШЕНИЕ</w:t>
      </w:r>
    </w:p>
    <w:p w:rsidR="008B70C3" w:rsidRPr="007D0896" w:rsidRDefault="008B70C3" w:rsidP="008B70C3">
      <w:pPr>
        <w:jc w:val="center"/>
        <w:rPr>
          <w:sz w:val="26"/>
          <w:szCs w:val="26"/>
        </w:rPr>
      </w:pPr>
    </w:p>
    <w:p w:rsidR="008B70C3" w:rsidRPr="004E2814" w:rsidRDefault="008B0CA7" w:rsidP="008B70C3">
      <w:pPr>
        <w:jc w:val="center"/>
        <w:rPr>
          <w:sz w:val="27"/>
          <w:szCs w:val="27"/>
        </w:rPr>
      </w:pPr>
      <w:r w:rsidRPr="004E2814">
        <w:rPr>
          <w:sz w:val="27"/>
          <w:szCs w:val="27"/>
        </w:rPr>
        <w:t>о</w:t>
      </w:r>
      <w:r w:rsidR="008B70C3" w:rsidRPr="004E2814">
        <w:rPr>
          <w:sz w:val="27"/>
          <w:szCs w:val="27"/>
        </w:rPr>
        <w:t>т</w:t>
      </w:r>
      <w:r w:rsidRPr="004E2814">
        <w:rPr>
          <w:sz w:val="27"/>
          <w:szCs w:val="27"/>
        </w:rPr>
        <w:t xml:space="preserve"> </w:t>
      </w:r>
      <w:r w:rsidR="008B70C3" w:rsidRPr="004E2814">
        <w:rPr>
          <w:sz w:val="27"/>
          <w:szCs w:val="27"/>
        </w:rPr>
        <w:t>__________</w:t>
      </w:r>
      <w:r w:rsidR="00F7073A" w:rsidRPr="004E2814">
        <w:rPr>
          <w:sz w:val="27"/>
          <w:szCs w:val="27"/>
        </w:rPr>
        <w:t xml:space="preserve"> </w:t>
      </w:r>
      <w:r w:rsidRPr="004E2814">
        <w:rPr>
          <w:sz w:val="27"/>
          <w:szCs w:val="27"/>
        </w:rPr>
        <w:t xml:space="preserve">                                                                                                  </w:t>
      </w:r>
      <w:r w:rsidR="008B70C3" w:rsidRPr="004E2814">
        <w:rPr>
          <w:sz w:val="27"/>
          <w:szCs w:val="27"/>
        </w:rPr>
        <w:t>№</w:t>
      </w:r>
      <w:r w:rsidR="00F7073A" w:rsidRPr="004E2814">
        <w:rPr>
          <w:sz w:val="27"/>
          <w:szCs w:val="27"/>
        </w:rPr>
        <w:t xml:space="preserve"> </w:t>
      </w:r>
      <w:r w:rsidR="008B70C3" w:rsidRPr="004E2814">
        <w:rPr>
          <w:sz w:val="27"/>
          <w:szCs w:val="27"/>
        </w:rPr>
        <w:t>_____</w:t>
      </w:r>
    </w:p>
    <w:p w:rsidR="008B70C3" w:rsidRPr="004E2814" w:rsidRDefault="00C575CF" w:rsidP="00C575CF">
      <w:pPr>
        <w:jc w:val="center"/>
        <w:rPr>
          <w:sz w:val="27"/>
          <w:szCs w:val="27"/>
        </w:rPr>
      </w:pPr>
      <w:r w:rsidRPr="004E2814">
        <w:rPr>
          <w:sz w:val="27"/>
          <w:szCs w:val="27"/>
        </w:rPr>
        <w:t>станица Гривенская</w:t>
      </w:r>
    </w:p>
    <w:p w:rsidR="00E22483" w:rsidRPr="007D0896" w:rsidRDefault="00E2248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F3A16" w:rsidRPr="000D6B34" w:rsidRDefault="00BF3A16" w:rsidP="009E005D">
      <w:pPr>
        <w:jc w:val="center"/>
        <w:rPr>
          <w:b/>
          <w:sz w:val="28"/>
          <w:szCs w:val="28"/>
        </w:rPr>
      </w:pPr>
      <w:r w:rsidRPr="000D6B34">
        <w:rPr>
          <w:b/>
          <w:sz w:val="28"/>
          <w:szCs w:val="28"/>
        </w:rPr>
        <w:t xml:space="preserve">Об утверждении Положения о порядке планирования приватизации имущества </w:t>
      </w:r>
      <w:r w:rsidR="009E005D" w:rsidRPr="000D6B34">
        <w:rPr>
          <w:b/>
          <w:kern w:val="1"/>
          <w:sz w:val="28"/>
          <w:szCs w:val="28"/>
        </w:rPr>
        <w:t xml:space="preserve"> </w:t>
      </w:r>
      <w:r w:rsidR="00866386" w:rsidRPr="000D6B34">
        <w:rPr>
          <w:b/>
          <w:kern w:val="1"/>
          <w:sz w:val="28"/>
          <w:szCs w:val="28"/>
        </w:rPr>
        <w:t xml:space="preserve"> </w:t>
      </w:r>
      <w:r w:rsidR="00A7614B" w:rsidRPr="000D6B34">
        <w:rPr>
          <w:b/>
          <w:kern w:val="1"/>
          <w:sz w:val="28"/>
          <w:szCs w:val="28"/>
        </w:rPr>
        <w:t xml:space="preserve"> </w:t>
      </w:r>
      <w:r w:rsidR="00DE5320" w:rsidRPr="000D6B34">
        <w:rPr>
          <w:b/>
          <w:kern w:val="1"/>
          <w:sz w:val="28"/>
          <w:szCs w:val="28"/>
        </w:rPr>
        <w:t>Гривенского</w:t>
      </w:r>
      <w:r w:rsidR="00A7614B" w:rsidRPr="000D6B34">
        <w:rPr>
          <w:b/>
          <w:kern w:val="1"/>
          <w:sz w:val="28"/>
          <w:szCs w:val="28"/>
        </w:rPr>
        <w:t xml:space="preserve"> </w:t>
      </w:r>
      <w:r w:rsidR="00866386" w:rsidRPr="000D6B34">
        <w:rPr>
          <w:b/>
          <w:kern w:val="1"/>
          <w:sz w:val="28"/>
          <w:szCs w:val="28"/>
        </w:rPr>
        <w:t xml:space="preserve"> </w:t>
      </w:r>
      <w:r w:rsidR="00A7614B" w:rsidRPr="000D6B34">
        <w:rPr>
          <w:b/>
          <w:sz w:val="28"/>
          <w:szCs w:val="28"/>
        </w:rPr>
        <w:t xml:space="preserve">сельского поселения </w:t>
      </w:r>
      <w:r w:rsidR="00866386" w:rsidRPr="000D6B34">
        <w:rPr>
          <w:b/>
          <w:sz w:val="28"/>
          <w:szCs w:val="28"/>
        </w:rPr>
        <w:t xml:space="preserve"> </w:t>
      </w:r>
      <w:r w:rsidR="005A16E1" w:rsidRPr="000D6B34">
        <w:rPr>
          <w:b/>
          <w:sz w:val="28"/>
          <w:szCs w:val="28"/>
        </w:rPr>
        <w:t xml:space="preserve"> </w:t>
      </w:r>
      <w:r w:rsidR="00DE5320" w:rsidRPr="000D6B34">
        <w:rPr>
          <w:b/>
          <w:sz w:val="28"/>
          <w:szCs w:val="28"/>
        </w:rPr>
        <w:t>Калининского</w:t>
      </w:r>
      <w:r w:rsidR="00A7614B" w:rsidRPr="000D6B34">
        <w:rPr>
          <w:b/>
          <w:sz w:val="28"/>
          <w:szCs w:val="28"/>
        </w:rPr>
        <w:t xml:space="preserve"> </w:t>
      </w:r>
      <w:r w:rsidR="005A16E1" w:rsidRPr="000D6B34">
        <w:rPr>
          <w:b/>
          <w:sz w:val="28"/>
          <w:szCs w:val="28"/>
        </w:rPr>
        <w:t xml:space="preserve"> </w:t>
      </w:r>
      <w:r w:rsidR="00A7614B" w:rsidRPr="000D6B34">
        <w:rPr>
          <w:b/>
          <w:sz w:val="28"/>
          <w:szCs w:val="28"/>
        </w:rPr>
        <w:t xml:space="preserve">района  </w:t>
      </w:r>
    </w:p>
    <w:p w:rsidR="00E22483" w:rsidRPr="007D0896" w:rsidRDefault="00E22483" w:rsidP="00BF3A16">
      <w:pPr>
        <w:jc w:val="center"/>
        <w:rPr>
          <w:sz w:val="26"/>
          <w:szCs w:val="26"/>
        </w:rPr>
      </w:pPr>
    </w:p>
    <w:p w:rsidR="00E22483" w:rsidRPr="007D0896" w:rsidRDefault="00E22483" w:rsidP="00C60921">
      <w:pPr>
        <w:jc w:val="both"/>
        <w:rPr>
          <w:sz w:val="26"/>
          <w:szCs w:val="26"/>
        </w:rPr>
      </w:pPr>
    </w:p>
    <w:p w:rsidR="007D0896" w:rsidRPr="00C575CF" w:rsidRDefault="00C60921" w:rsidP="004E2814">
      <w:pPr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       </w:t>
      </w:r>
      <w:r w:rsidR="007D0896" w:rsidRPr="007D0896">
        <w:rPr>
          <w:sz w:val="26"/>
          <w:szCs w:val="26"/>
        </w:rPr>
        <w:t xml:space="preserve">В соответствии с Федеральными законами </w:t>
      </w:r>
      <w:r w:rsidR="007D0896" w:rsidRPr="007D0896">
        <w:rPr>
          <w:sz w:val="26"/>
          <w:szCs w:val="26"/>
          <w:shd w:val="clear" w:color="auto" w:fill="FFFFFF"/>
        </w:rPr>
        <w:t>от 6 октября 2003 г. N 131-ФЗ "Об общих принципах организации местного самоуправления в Российской Федерации", от 21 декабря 2001 г. N 178-ФЗ "О приватизации государственного и муниципального имущества"</w:t>
      </w:r>
      <w:r w:rsidR="002E55A7">
        <w:rPr>
          <w:sz w:val="26"/>
          <w:szCs w:val="26"/>
        </w:rPr>
        <w:t>,</w:t>
      </w:r>
      <w:r w:rsidR="004E2814">
        <w:rPr>
          <w:sz w:val="26"/>
          <w:szCs w:val="26"/>
        </w:rPr>
        <w:t xml:space="preserve"> Уставом Гривенского сельского поселения Калининского района, </w:t>
      </w:r>
      <w:r w:rsidR="002E55A7">
        <w:rPr>
          <w:sz w:val="26"/>
          <w:szCs w:val="26"/>
        </w:rPr>
        <w:t xml:space="preserve"> Совет </w:t>
      </w:r>
      <w:r w:rsidR="00866386">
        <w:rPr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 </w:t>
      </w:r>
      <w:r w:rsidR="00DE5320">
        <w:rPr>
          <w:sz w:val="26"/>
          <w:szCs w:val="26"/>
        </w:rPr>
        <w:t>Гривенского</w:t>
      </w:r>
      <w:r w:rsidR="00A7614B">
        <w:rPr>
          <w:sz w:val="26"/>
          <w:szCs w:val="26"/>
        </w:rPr>
        <w:t xml:space="preserve"> сельского поселения </w:t>
      </w:r>
      <w:r w:rsidR="00866386">
        <w:rPr>
          <w:sz w:val="26"/>
          <w:szCs w:val="26"/>
        </w:rPr>
        <w:t xml:space="preserve"> </w:t>
      </w:r>
      <w:r w:rsidR="004E2814">
        <w:rPr>
          <w:sz w:val="26"/>
          <w:szCs w:val="26"/>
        </w:rPr>
        <w:t xml:space="preserve">Калининского района, </w:t>
      </w:r>
      <w:r w:rsidR="00C575CF" w:rsidRPr="00C575CF">
        <w:rPr>
          <w:sz w:val="26"/>
          <w:szCs w:val="26"/>
        </w:rPr>
        <w:t>р е ш и л</w:t>
      </w:r>
      <w:r w:rsidR="007D0896" w:rsidRPr="00C575CF">
        <w:rPr>
          <w:sz w:val="26"/>
          <w:szCs w:val="26"/>
        </w:rPr>
        <w:t>:</w:t>
      </w:r>
    </w:p>
    <w:p w:rsidR="007D0896" w:rsidRPr="000D6B34" w:rsidRDefault="007D0896" w:rsidP="00866386">
      <w:pPr>
        <w:ind w:firstLine="540"/>
        <w:jc w:val="both"/>
        <w:rPr>
          <w:sz w:val="28"/>
          <w:szCs w:val="28"/>
        </w:rPr>
      </w:pPr>
      <w:r w:rsidRPr="000D6B34">
        <w:rPr>
          <w:sz w:val="28"/>
          <w:szCs w:val="28"/>
        </w:rPr>
        <w:t xml:space="preserve">1. Утвердить положение </w:t>
      </w:r>
      <w:r w:rsidR="00BF3A16" w:rsidRPr="000D6B34">
        <w:rPr>
          <w:sz w:val="28"/>
          <w:szCs w:val="28"/>
        </w:rPr>
        <w:t xml:space="preserve">о порядке планирования приватизации имущества </w:t>
      </w:r>
      <w:r w:rsidR="00BF3A16" w:rsidRPr="000D6B34">
        <w:rPr>
          <w:kern w:val="1"/>
          <w:sz w:val="28"/>
          <w:szCs w:val="28"/>
        </w:rPr>
        <w:t>муниципального образования</w:t>
      </w:r>
      <w:r w:rsidR="00866386" w:rsidRPr="000D6B34">
        <w:rPr>
          <w:kern w:val="1"/>
          <w:sz w:val="28"/>
          <w:szCs w:val="28"/>
        </w:rPr>
        <w:t xml:space="preserve"> </w:t>
      </w:r>
      <w:r w:rsidR="00A7614B" w:rsidRPr="000D6B34">
        <w:rPr>
          <w:kern w:val="1"/>
          <w:sz w:val="28"/>
          <w:szCs w:val="28"/>
        </w:rPr>
        <w:t xml:space="preserve"> </w:t>
      </w:r>
      <w:r w:rsidR="00DE5320" w:rsidRPr="000D6B34">
        <w:rPr>
          <w:kern w:val="1"/>
          <w:sz w:val="28"/>
          <w:szCs w:val="28"/>
        </w:rPr>
        <w:t>Гривенского</w:t>
      </w:r>
      <w:r w:rsidR="00A7614B" w:rsidRPr="000D6B34">
        <w:rPr>
          <w:kern w:val="1"/>
          <w:sz w:val="28"/>
          <w:szCs w:val="28"/>
        </w:rPr>
        <w:t xml:space="preserve"> </w:t>
      </w:r>
      <w:r w:rsidR="00A7614B" w:rsidRPr="000D6B34">
        <w:rPr>
          <w:sz w:val="28"/>
          <w:szCs w:val="28"/>
        </w:rPr>
        <w:t xml:space="preserve">сельского поселения </w:t>
      </w:r>
      <w:r w:rsidR="00DE5320" w:rsidRPr="000D6B34">
        <w:rPr>
          <w:sz w:val="28"/>
          <w:szCs w:val="28"/>
        </w:rPr>
        <w:t>Калининского</w:t>
      </w:r>
      <w:r w:rsidR="00A7614B" w:rsidRPr="000D6B34">
        <w:rPr>
          <w:sz w:val="28"/>
          <w:szCs w:val="28"/>
        </w:rPr>
        <w:t xml:space="preserve"> </w:t>
      </w:r>
      <w:r w:rsidR="005A16E1" w:rsidRPr="000D6B34">
        <w:rPr>
          <w:sz w:val="28"/>
          <w:szCs w:val="28"/>
        </w:rPr>
        <w:t xml:space="preserve"> </w:t>
      </w:r>
      <w:r w:rsidR="00A7614B" w:rsidRPr="000D6B34">
        <w:rPr>
          <w:sz w:val="28"/>
          <w:szCs w:val="28"/>
        </w:rPr>
        <w:t xml:space="preserve">района   </w:t>
      </w:r>
      <w:r w:rsidR="00BF3A16" w:rsidRPr="000D6B34">
        <w:rPr>
          <w:sz w:val="28"/>
          <w:szCs w:val="28"/>
        </w:rPr>
        <w:t xml:space="preserve"> </w:t>
      </w:r>
      <w:r w:rsidRPr="000D6B34">
        <w:rPr>
          <w:sz w:val="28"/>
          <w:szCs w:val="28"/>
        </w:rPr>
        <w:t>(приложение).</w:t>
      </w:r>
    </w:p>
    <w:p w:rsidR="009E005D" w:rsidRPr="000D6B34" w:rsidRDefault="004E2814" w:rsidP="009E005D">
      <w:pPr>
        <w:ind w:firstLine="540"/>
        <w:jc w:val="both"/>
        <w:rPr>
          <w:rFonts w:eastAsia="Arial"/>
          <w:sz w:val="28"/>
          <w:szCs w:val="28"/>
          <w:lang w:bidi="ru-RU"/>
        </w:rPr>
      </w:pPr>
      <w:r w:rsidRPr="000D6B34">
        <w:rPr>
          <w:sz w:val="28"/>
          <w:szCs w:val="28"/>
        </w:rPr>
        <w:t>2.</w:t>
      </w:r>
      <w:r w:rsidR="009E005D" w:rsidRPr="000D6B34">
        <w:rPr>
          <w:rFonts w:eastAsia="Times New Roman CYR"/>
          <w:sz w:val="28"/>
          <w:szCs w:val="28"/>
          <w:lang w:bidi="ru-RU"/>
        </w:rPr>
        <w:t xml:space="preserve">Контроль за выполнением настоящего решения возложить на </w:t>
      </w:r>
      <w:r w:rsidR="009E005D" w:rsidRPr="000D6B34">
        <w:rPr>
          <w:rFonts w:eastAsia="Arial"/>
          <w:sz w:val="28"/>
          <w:szCs w:val="28"/>
          <w:lang w:bidi="ru-RU"/>
        </w:rPr>
        <w:t>постоянную комиссию Совета Гривенского сельского поселения Калининского района по  бюджету, экономике, налогам и распоряжению муниципальной собственностью Гривенского сельского поселения Калининского района (Круть).</w:t>
      </w:r>
      <w:r w:rsidR="009E005D" w:rsidRPr="000D6B34">
        <w:rPr>
          <w:rFonts w:eastAsia="Times New Roman CYR"/>
          <w:sz w:val="28"/>
          <w:szCs w:val="28"/>
          <w:lang w:bidi="ru-RU"/>
        </w:rPr>
        <w:t xml:space="preserve"> </w:t>
      </w:r>
    </w:p>
    <w:p w:rsidR="007D0896" w:rsidRPr="009E005D" w:rsidRDefault="009E005D" w:rsidP="00866386">
      <w:pPr>
        <w:ind w:firstLine="540"/>
        <w:jc w:val="both"/>
        <w:rPr>
          <w:sz w:val="28"/>
          <w:szCs w:val="28"/>
        </w:rPr>
      </w:pPr>
      <w:r w:rsidRPr="000D6B34">
        <w:rPr>
          <w:sz w:val="28"/>
          <w:szCs w:val="28"/>
        </w:rPr>
        <w:t>3</w:t>
      </w:r>
      <w:r w:rsidR="004E2814" w:rsidRPr="000D6B34">
        <w:rPr>
          <w:sz w:val="28"/>
          <w:szCs w:val="28"/>
        </w:rPr>
        <w:t>.Р</w:t>
      </w:r>
      <w:r w:rsidR="007D0896" w:rsidRPr="000D6B34">
        <w:rPr>
          <w:sz w:val="28"/>
          <w:szCs w:val="28"/>
        </w:rPr>
        <w:t>ешение вступает в сил</w:t>
      </w:r>
      <w:r w:rsidR="007D0896" w:rsidRPr="009E005D">
        <w:rPr>
          <w:sz w:val="28"/>
          <w:szCs w:val="28"/>
        </w:rPr>
        <w:t xml:space="preserve">у </w:t>
      </w:r>
      <w:r w:rsidR="004E2814" w:rsidRPr="009E005D">
        <w:rPr>
          <w:sz w:val="28"/>
          <w:szCs w:val="28"/>
        </w:rPr>
        <w:t xml:space="preserve">со дня его </w:t>
      </w:r>
      <w:r w:rsidR="007D0896" w:rsidRPr="009E005D">
        <w:rPr>
          <w:sz w:val="28"/>
          <w:szCs w:val="28"/>
        </w:rPr>
        <w:t xml:space="preserve">официального </w:t>
      </w:r>
      <w:r w:rsidR="004E2814" w:rsidRPr="009E005D">
        <w:rPr>
          <w:sz w:val="28"/>
          <w:szCs w:val="28"/>
        </w:rPr>
        <w:t xml:space="preserve">  </w:t>
      </w:r>
      <w:r>
        <w:rPr>
          <w:sz w:val="28"/>
          <w:szCs w:val="28"/>
        </w:rPr>
        <w:t>опубликования (обнародования)</w:t>
      </w:r>
      <w:r w:rsidR="004E2814" w:rsidRPr="009E005D">
        <w:rPr>
          <w:sz w:val="28"/>
          <w:szCs w:val="28"/>
        </w:rPr>
        <w:t xml:space="preserve"> </w:t>
      </w:r>
      <w:r w:rsidR="007D0896" w:rsidRPr="009E005D">
        <w:rPr>
          <w:sz w:val="28"/>
          <w:szCs w:val="28"/>
        </w:rPr>
        <w:t>.</w:t>
      </w:r>
    </w:p>
    <w:p w:rsidR="007D0896" w:rsidRPr="007D0896" w:rsidRDefault="007D0896" w:rsidP="007D3066">
      <w:pPr>
        <w:ind w:firstLine="540"/>
        <w:jc w:val="both"/>
        <w:rPr>
          <w:sz w:val="26"/>
          <w:szCs w:val="26"/>
        </w:rPr>
      </w:pPr>
    </w:p>
    <w:p w:rsidR="00C575CF" w:rsidRDefault="00C575CF" w:rsidP="00C575CF">
      <w:pPr>
        <w:ind w:right="-464"/>
        <w:jc w:val="both"/>
        <w:rPr>
          <w:sz w:val="26"/>
          <w:szCs w:val="26"/>
        </w:rPr>
      </w:pPr>
    </w:p>
    <w:p w:rsidR="00C575CF" w:rsidRDefault="00C575CF" w:rsidP="00C575CF">
      <w:pPr>
        <w:ind w:right="-464"/>
        <w:jc w:val="both"/>
        <w:rPr>
          <w:sz w:val="26"/>
          <w:szCs w:val="26"/>
        </w:rPr>
      </w:pPr>
    </w:p>
    <w:p w:rsidR="00C575CF" w:rsidRDefault="00C575CF" w:rsidP="00C575CF">
      <w:pPr>
        <w:ind w:right="-464"/>
        <w:jc w:val="both"/>
        <w:rPr>
          <w:sz w:val="26"/>
          <w:szCs w:val="26"/>
        </w:rPr>
      </w:pPr>
    </w:p>
    <w:p w:rsidR="00866386" w:rsidRPr="00C575CF" w:rsidRDefault="00866386" w:rsidP="00C575CF">
      <w:pPr>
        <w:ind w:right="-464"/>
        <w:jc w:val="both"/>
        <w:rPr>
          <w:sz w:val="28"/>
          <w:szCs w:val="28"/>
        </w:rPr>
      </w:pPr>
      <w:r w:rsidRPr="00C575CF">
        <w:rPr>
          <w:sz w:val="28"/>
          <w:szCs w:val="28"/>
        </w:rPr>
        <w:t xml:space="preserve">Глава  </w:t>
      </w:r>
      <w:r w:rsidR="00A7614B" w:rsidRPr="00C575CF">
        <w:rPr>
          <w:sz w:val="28"/>
          <w:szCs w:val="28"/>
        </w:rPr>
        <w:t xml:space="preserve"> </w:t>
      </w:r>
      <w:r w:rsidR="00DE5320" w:rsidRPr="00C575CF">
        <w:rPr>
          <w:sz w:val="28"/>
          <w:szCs w:val="28"/>
        </w:rPr>
        <w:t>Гривенского</w:t>
      </w:r>
      <w:r w:rsidR="00A7614B" w:rsidRPr="00C575CF">
        <w:rPr>
          <w:sz w:val="28"/>
          <w:szCs w:val="28"/>
        </w:rPr>
        <w:t xml:space="preserve"> </w:t>
      </w:r>
      <w:r w:rsidRPr="00C575CF">
        <w:rPr>
          <w:sz w:val="28"/>
          <w:szCs w:val="28"/>
        </w:rPr>
        <w:t xml:space="preserve"> </w:t>
      </w:r>
      <w:r w:rsidR="00A7614B" w:rsidRPr="00C575CF">
        <w:rPr>
          <w:sz w:val="28"/>
          <w:szCs w:val="28"/>
        </w:rPr>
        <w:t xml:space="preserve"> сельского поселения </w:t>
      </w:r>
      <w:r w:rsidR="004E2814">
        <w:rPr>
          <w:sz w:val="28"/>
          <w:szCs w:val="28"/>
        </w:rPr>
        <w:t xml:space="preserve">       Председатель Совета</w:t>
      </w:r>
    </w:p>
    <w:p w:rsidR="004E2814" w:rsidRDefault="00DE5320" w:rsidP="00C575CF">
      <w:pPr>
        <w:ind w:right="-464"/>
        <w:jc w:val="both"/>
        <w:rPr>
          <w:sz w:val="28"/>
          <w:szCs w:val="28"/>
        </w:rPr>
      </w:pPr>
      <w:r w:rsidRPr="00C575CF">
        <w:rPr>
          <w:sz w:val="28"/>
          <w:szCs w:val="28"/>
        </w:rPr>
        <w:t>Калининского</w:t>
      </w:r>
      <w:r w:rsidR="00A7614B" w:rsidRPr="00C575CF">
        <w:rPr>
          <w:sz w:val="28"/>
          <w:szCs w:val="28"/>
        </w:rPr>
        <w:t xml:space="preserve"> </w:t>
      </w:r>
      <w:r w:rsidR="00866386" w:rsidRPr="00C575CF">
        <w:rPr>
          <w:sz w:val="28"/>
          <w:szCs w:val="28"/>
        </w:rPr>
        <w:t xml:space="preserve"> </w:t>
      </w:r>
      <w:r w:rsidR="00A7614B" w:rsidRPr="00C575CF">
        <w:rPr>
          <w:sz w:val="28"/>
          <w:szCs w:val="28"/>
        </w:rPr>
        <w:t>района</w:t>
      </w:r>
      <w:r w:rsidR="00866386" w:rsidRPr="00C575CF">
        <w:rPr>
          <w:sz w:val="28"/>
          <w:szCs w:val="28"/>
        </w:rPr>
        <w:t xml:space="preserve"> </w:t>
      </w:r>
      <w:r w:rsidR="00C575CF" w:rsidRPr="00C575CF">
        <w:rPr>
          <w:sz w:val="28"/>
          <w:szCs w:val="28"/>
        </w:rPr>
        <w:t xml:space="preserve">        </w:t>
      </w:r>
      <w:r w:rsidR="004E2814">
        <w:rPr>
          <w:sz w:val="28"/>
          <w:szCs w:val="28"/>
        </w:rPr>
        <w:t xml:space="preserve">                                  Гривенского сельского поселения</w:t>
      </w:r>
      <w:r w:rsidR="00C575CF" w:rsidRPr="00C575CF">
        <w:rPr>
          <w:sz w:val="28"/>
          <w:szCs w:val="28"/>
        </w:rPr>
        <w:t xml:space="preserve">     </w:t>
      </w:r>
      <w:r w:rsidR="004E2814">
        <w:rPr>
          <w:sz w:val="28"/>
          <w:szCs w:val="28"/>
        </w:rPr>
        <w:t xml:space="preserve">                                         </w:t>
      </w:r>
      <w:r w:rsidR="00C575CF" w:rsidRPr="00C575CF">
        <w:rPr>
          <w:sz w:val="28"/>
          <w:szCs w:val="28"/>
        </w:rPr>
        <w:t xml:space="preserve">                                                                 </w:t>
      </w:r>
    </w:p>
    <w:p w:rsidR="004E2814" w:rsidRDefault="004E2814" w:rsidP="00C575CF">
      <w:pPr>
        <w:ind w:right="-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Калининского района</w:t>
      </w:r>
    </w:p>
    <w:p w:rsidR="00866386" w:rsidRPr="00C575CF" w:rsidRDefault="004E2814" w:rsidP="00C575CF">
      <w:pPr>
        <w:ind w:right="-4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C575CF" w:rsidRPr="00C575CF">
        <w:rPr>
          <w:sz w:val="28"/>
          <w:szCs w:val="28"/>
        </w:rPr>
        <w:t>Л.Г.Фикс</w:t>
      </w:r>
      <w:r>
        <w:rPr>
          <w:sz w:val="28"/>
          <w:szCs w:val="28"/>
        </w:rPr>
        <w:t xml:space="preserve">                           ________________Л.ГВ.Щербак</w:t>
      </w:r>
    </w:p>
    <w:p w:rsidR="00866386" w:rsidRPr="005A16E1" w:rsidRDefault="00A7614B" w:rsidP="00866386">
      <w:pPr>
        <w:ind w:right="-46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866386" w:rsidRPr="005A16E1">
        <w:rPr>
          <w:color w:val="FF0000"/>
          <w:sz w:val="28"/>
          <w:szCs w:val="28"/>
        </w:rPr>
        <w:t xml:space="preserve">                                                </w:t>
      </w:r>
      <w:r w:rsidR="00C575CF">
        <w:rPr>
          <w:color w:val="FF0000"/>
          <w:sz w:val="28"/>
          <w:szCs w:val="28"/>
        </w:rPr>
        <w:t xml:space="preserve">              </w:t>
      </w:r>
    </w:p>
    <w:p w:rsidR="00866386" w:rsidRPr="00B1644C" w:rsidRDefault="00866386" w:rsidP="00866386">
      <w:pPr>
        <w:rPr>
          <w:sz w:val="28"/>
          <w:szCs w:val="28"/>
        </w:rPr>
      </w:pPr>
    </w:p>
    <w:p w:rsidR="007D0896" w:rsidRPr="007D0896" w:rsidRDefault="007D0896" w:rsidP="007D0896">
      <w:pPr>
        <w:rPr>
          <w:sz w:val="26"/>
          <w:szCs w:val="26"/>
        </w:rPr>
      </w:pPr>
    </w:p>
    <w:p w:rsidR="007D0896" w:rsidRPr="007D0896" w:rsidRDefault="007D0896" w:rsidP="007D0896">
      <w:pPr>
        <w:ind w:firstLine="698"/>
        <w:jc w:val="right"/>
        <w:rPr>
          <w:sz w:val="26"/>
          <w:szCs w:val="26"/>
        </w:rPr>
      </w:pPr>
    </w:p>
    <w:p w:rsidR="003A7366" w:rsidRDefault="003A7366" w:rsidP="00866386">
      <w:pPr>
        <w:rPr>
          <w:sz w:val="26"/>
          <w:szCs w:val="26"/>
          <w:highlight w:val="white"/>
        </w:rPr>
      </w:pPr>
    </w:p>
    <w:p w:rsidR="00C575CF" w:rsidRDefault="00C575CF" w:rsidP="007D0896">
      <w:pPr>
        <w:ind w:firstLine="5387"/>
        <w:jc w:val="right"/>
        <w:rPr>
          <w:sz w:val="26"/>
          <w:szCs w:val="26"/>
          <w:highlight w:val="white"/>
        </w:rPr>
      </w:pPr>
    </w:p>
    <w:p w:rsidR="00C575CF" w:rsidRDefault="00C575CF" w:rsidP="007D0896">
      <w:pPr>
        <w:ind w:firstLine="5387"/>
        <w:jc w:val="right"/>
        <w:rPr>
          <w:sz w:val="26"/>
          <w:szCs w:val="26"/>
          <w:highlight w:val="white"/>
        </w:rPr>
      </w:pPr>
    </w:p>
    <w:p w:rsidR="00C575CF" w:rsidRDefault="00C575CF" w:rsidP="007D0896">
      <w:pPr>
        <w:ind w:firstLine="5387"/>
        <w:jc w:val="right"/>
        <w:rPr>
          <w:sz w:val="26"/>
          <w:szCs w:val="26"/>
          <w:highlight w:val="white"/>
        </w:rPr>
      </w:pPr>
    </w:p>
    <w:p w:rsidR="00C575CF" w:rsidRDefault="00C575CF" w:rsidP="007D0896">
      <w:pPr>
        <w:ind w:firstLine="5387"/>
        <w:jc w:val="right"/>
        <w:rPr>
          <w:sz w:val="26"/>
          <w:szCs w:val="26"/>
          <w:highlight w:val="white"/>
        </w:rPr>
      </w:pPr>
    </w:p>
    <w:p w:rsidR="00C575CF" w:rsidRDefault="00C575CF" w:rsidP="007D0896">
      <w:pPr>
        <w:ind w:firstLine="5387"/>
        <w:jc w:val="right"/>
        <w:rPr>
          <w:sz w:val="26"/>
          <w:szCs w:val="26"/>
          <w:highlight w:val="white"/>
        </w:rPr>
      </w:pPr>
    </w:p>
    <w:p w:rsidR="00C575CF" w:rsidRDefault="00C575CF" w:rsidP="009E005D">
      <w:pPr>
        <w:rPr>
          <w:sz w:val="26"/>
          <w:szCs w:val="26"/>
          <w:highlight w:val="white"/>
        </w:rPr>
      </w:pPr>
    </w:p>
    <w:p w:rsidR="00C575CF" w:rsidRDefault="00C575CF" w:rsidP="007D0896">
      <w:pPr>
        <w:ind w:firstLine="5387"/>
        <w:jc w:val="right"/>
        <w:rPr>
          <w:sz w:val="26"/>
          <w:szCs w:val="26"/>
          <w:highlight w:val="white"/>
        </w:rPr>
      </w:pPr>
    </w:p>
    <w:p w:rsidR="00C575CF" w:rsidRDefault="00C575CF" w:rsidP="007D0896">
      <w:pPr>
        <w:ind w:firstLine="5387"/>
        <w:jc w:val="right"/>
        <w:rPr>
          <w:sz w:val="26"/>
          <w:szCs w:val="26"/>
          <w:highlight w:val="white"/>
        </w:rPr>
      </w:pPr>
    </w:p>
    <w:p w:rsidR="00C575CF" w:rsidRDefault="00C575CF" w:rsidP="007D0896">
      <w:pPr>
        <w:ind w:firstLine="5387"/>
        <w:jc w:val="right"/>
        <w:rPr>
          <w:sz w:val="26"/>
          <w:szCs w:val="26"/>
          <w:highlight w:val="white"/>
        </w:rPr>
      </w:pPr>
    </w:p>
    <w:p w:rsidR="00C575CF" w:rsidRDefault="00C575CF" w:rsidP="00C575CF">
      <w:pPr>
        <w:ind w:firstLine="5387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ПРИЛОЖЕНИЕ</w:t>
      </w:r>
    </w:p>
    <w:p w:rsidR="00C575CF" w:rsidRDefault="00C575CF" w:rsidP="007D0896">
      <w:pPr>
        <w:ind w:firstLine="5387"/>
        <w:jc w:val="right"/>
        <w:rPr>
          <w:sz w:val="26"/>
          <w:szCs w:val="26"/>
          <w:highlight w:val="white"/>
        </w:rPr>
      </w:pPr>
    </w:p>
    <w:p w:rsidR="007D0896" w:rsidRPr="007D0896" w:rsidRDefault="00C575CF" w:rsidP="00C575CF">
      <w:pPr>
        <w:ind w:firstLine="5387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УТВЕРЖДЕН</w:t>
      </w:r>
    </w:p>
    <w:p w:rsidR="007D0896" w:rsidRDefault="00C575CF" w:rsidP="007D0896">
      <w:pPr>
        <w:ind w:firstLine="5387"/>
        <w:jc w:val="right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решением Совета Гривенского</w:t>
      </w:r>
    </w:p>
    <w:p w:rsidR="00C575CF" w:rsidRDefault="00C575CF" w:rsidP="00C575CF">
      <w:pPr>
        <w:ind w:firstLine="5387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сельского поселения</w:t>
      </w:r>
    </w:p>
    <w:p w:rsidR="00C575CF" w:rsidRPr="007D0896" w:rsidRDefault="00C575CF" w:rsidP="00C575CF">
      <w:pPr>
        <w:ind w:firstLine="5387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Калининского района</w:t>
      </w:r>
    </w:p>
    <w:p w:rsidR="007D0896" w:rsidRPr="00C575CF" w:rsidRDefault="00C575CF" w:rsidP="00C575CF">
      <w:pPr>
        <w:ind w:left="4962" w:right="-1"/>
        <w:jc w:val="center"/>
        <w:rPr>
          <w:sz w:val="26"/>
          <w:szCs w:val="26"/>
          <w:highlight w:val="white"/>
        </w:rPr>
      </w:pPr>
      <w:r>
        <w:rPr>
          <w:color w:val="FF0000"/>
          <w:sz w:val="26"/>
          <w:szCs w:val="26"/>
          <w:highlight w:val="white"/>
        </w:rPr>
        <w:t xml:space="preserve">         </w:t>
      </w:r>
      <w:r w:rsidR="008B0CA7" w:rsidRPr="00C575CF">
        <w:rPr>
          <w:sz w:val="26"/>
          <w:szCs w:val="26"/>
          <w:highlight w:val="white"/>
        </w:rPr>
        <w:t xml:space="preserve">от ____________ </w:t>
      </w:r>
      <w:r w:rsidR="007D0896" w:rsidRPr="00C575CF">
        <w:rPr>
          <w:sz w:val="26"/>
          <w:szCs w:val="26"/>
          <w:highlight w:val="white"/>
        </w:rPr>
        <w:t>№ __</w:t>
      </w:r>
      <w:r>
        <w:rPr>
          <w:sz w:val="26"/>
          <w:szCs w:val="26"/>
          <w:highlight w:val="white"/>
        </w:rPr>
        <w:t>__</w:t>
      </w:r>
      <w:r w:rsidR="007D0896" w:rsidRPr="00C575CF">
        <w:rPr>
          <w:sz w:val="26"/>
          <w:szCs w:val="26"/>
          <w:highlight w:val="white"/>
        </w:rPr>
        <w:t xml:space="preserve">_   </w:t>
      </w:r>
    </w:p>
    <w:p w:rsidR="007D0896" w:rsidRPr="007D0896" w:rsidRDefault="007D0896" w:rsidP="007D0896">
      <w:pPr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483" w:rsidRPr="00B90439" w:rsidRDefault="00C575C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31"/>
      <w:bookmarkStart w:id="1" w:name="_GoBack"/>
      <w:bookmarkEnd w:id="0"/>
      <w:r w:rsidRPr="00B90439">
        <w:rPr>
          <w:b/>
          <w:sz w:val="26"/>
          <w:szCs w:val="26"/>
        </w:rPr>
        <w:t>ПОЛОЖЕНИЕ</w:t>
      </w:r>
    </w:p>
    <w:p w:rsidR="00E22483" w:rsidRPr="00B90439" w:rsidRDefault="00BF3A16" w:rsidP="00BF3A1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90439">
        <w:rPr>
          <w:b/>
          <w:sz w:val="26"/>
          <w:szCs w:val="26"/>
        </w:rPr>
        <w:t xml:space="preserve">о порядке планирования приватизации имущества </w:t>
      </w:r>
      <w:r w:rsidRPr="00B90439">
        <w:rPr>
          <w:b/>
          <w:kern w:val="1"/>
          <w:sz w:val="26"/>
          <w:szCs w:val="26"/>
        </w:rPr>
        <w:t>муниципального образования</w:t>
      </w:r>
      <w:r w:rsidR="00866386" w:rsidRPr="00B90439">
        <w:rPr>
          <w:b/>
          <w:kern w:val="1"/>
          <w:sz w:val="26"/>
          <w:szCs w:val="26"/>
        </w:rPr>
        <w:t xml:space="preserve"> </w:t>
      </w:r>
      <w:r w:rsidR="00A7614B" w:rsidRPr="00B90439">
        <w:rPr>
          <w:b/>
          <w:kern w:val="1"/>
          <w:sz w:val="26"/>
          <w:szCs w:val="26"/>
        </w:rPr>
        <w:t xml:space="preserve"> </w:t>
      </w:r>
      <w:r w:rsidR="00DE5320" w:rsidRPr="00B90439">
        <w:rPr>
          <w:b/>
          <w:kern w:val="1"/>
          <w:sz w:val="26"/>
          <w:szCs w:val="26"/>
        </w:rPr>
        <w:t>Гривенского</w:t>
      </w:r>
      <w:r w:rsidR="00A7614B" w:rsidRPr="00B90439">
        <w:rPr>
          <w:b/>
          <w:kern w:val="1"/>
          <w:sz w:val="26"/>
          <w:szCs w:val="26"/>
        </w:rPr>
        <w:t xml:space="preserve"> </w:t>
      </w:r>
      <w:r w:rsidR="00866386" w:rsidRPr="00B90439">
        <w:rPr>
          <w:b/>
          <w:kern w:val="1"/>
          <w:sz w:val="26"/>
          <w:szCs w:val="26"/>
        </w:rPr>
        <w:t xml:space="preserve"> </w:t>
      </w:r>
      <w:r w:rsidR="00866386" w:rsidRPr="00B90439">
        <w:rPr>
          <w:b/>
          <w:sz w:val="26"/>
          <w:szCs w:val="26"/>
        </w:rPr>
        <w:t xml:space="preserve"> </w:t>
      </w:r>
      <w:r w:rsidR="00A7614B" w:rsidRPr="00B90439">
        <w:rPr>
          <w:b/>
          <w:sz w:val="26"/>
          <w:szCs w:val="26"/>
        </w:rPr>
        <w:t xml:space="preserve"> сельского поселения </w:t>
      </w:r>
      <w:r w:rsidR="00866386" w:rsidRPr="00B90439">
        <w:rPr>
          <w:b/>
          <w:sz w:val="26"/>
          <w:szCs w:val="26"/>
        </w:rPr>
        <w:t xml:space="preserve"> </w:t>
      </w:r>
      <w:r w:rsidR="005A16E1" w:rsidRPr="00B90439">
        <w:rPr>
          <w:b/>
          <w:sz w:val="26"/>
          <w:szCs w:val="26"/>
        </w:rPr>
        <w:t xml:space="preserve"> </w:t>
      </w:r>
      <w:r w:rsidR="00DE5320" w:rsidRPr="00B90439">
        <w:rPr>
          <w:b/>
          <w:sz w:val="26"/>
          <w:szCs w:val="26"/>
        </w:rPr>
        <w:t>Калининского</w:t>
      </w:r>
      <w:r w:rsidR="00A7614B" w:rsidRPr="00B90439">
        <w:rPr>
          <w:b/>
          <w:sz w:val="26"/>
          <w:szCs w:val="26"/>
        </w:rPr>
        <w:t xml:space="preserve"> </w:t>
      </w:r>
      <w:r w:rsidR="005A16E1" w:rsidRPr="00B90439">
        <w:rPr>
          <w:b/>
          <w:sz w:val="26"/>
          <w:szCs w:val="26"/>
        </w:rPr>
        <w:t xml:space="preserve"> </w:t>
      </w:r>
      <w:r w:rsidR="00A7614B" w:rsidRPr="00B90439">
        <w:rPr>
          <w:b/>
          <w:sz w:val="26"/>
          <w:szCs w:val="26"/>
        </w:rPr>
        <w:t xml:space="preserve">района   </w:t>
      </w:r>
    </w:p>
    <w:bookmarkEnd w:id="1"/>
    <w:p w:rsidR="00BF3A16" w:rsidRDefault="00BF3A16" w:rsidP="00BF3A1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F3A16" w:rsidRPr="007D0896" w:rsidRDefault="00BF3A16" w:rsidP="00BF3A1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D0896">
        <w:rPr>
          <w:sz w:val="26"/>
          <w:szCs w:val="26"/>
        </w:rPr>
        <w:t>1. Общие положения</w:t>
      </w:r>
    </w:p>
    <w:p w:rsidR="00E22483" w:rsidRDefault="00E224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3A16" w:rsidRPr="007D0896" w:rsidRDefault="00BF3A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1.1. Настоящее Положение разработано в соответствии со статьей 10 Федерального </w:t>
      </w:r>
      <w:r w:rsidR="00AE6E3D" w:rsidRPr="007D0896">
        <w:rPr>
          <w:sz w:val="26"/>
          <w:szCs w:val="26"/>
        </w:rPr>
        <w:t>закона от 21 декабря 2001 года №</w:t>
      </w:r>
      <w:r w:rsidRPr="007D0896">
        <w:rPr>
          <w:sz w:val="26"/>
          <w:szCs w:val="26"/>
        </w:rPr>
        <w:t xml:space="preserve"> 178-ФЗ "О приватизации государственного и муниципального имущества" и определяет порядок планирования приватизации имущества, находящегося в муниципальной собственности </w:t>
      </w:r>
      <w:r w:rsidR="007D3066" w:rsidRPr="007D0896">
        <w:rPr>
          <w:kern w:val="1"/>
          <w:sz w:val="26"/>
          <w:szCs w:val="26"/>
        </w:rPr>
        <w:t>муниципального образования</w:t>
      </w:r>
      <w:r w:rsidR="00866386">
        <w:rPr>
          <w:kern w:val="1"/>
          <w:sz w:val="26"/>
          <w:szCs w:val="26"/>
        </w:rPr>
        <w:t xml:space="preserve"> </w:t>
      </w:r>
      <w:r w:rsidR="00A7614B">
        <w:rPr>
          <w:kern w:val="1"/>
          <w:sz w:val="26"/>
          <w:szCs w:val="26"/>
        </w:rPr>
        <w:t xml:space="preserve"> </w:t>
      </w:r>
      <w:r w:rsidR="00DE5320">
        <w:rPr>
          <w:kern w:val="1"/>
          <w:sz w:val="26"/>
          <w:szCs w:val="26"/>
        </w:rPr>
        <w:t>Гривенского</w:t>
      </w:r>
      <w:r w:rsidR="00A7614B">
        <w:rPr>
          <w:kern w:val="1"/>
          <w:sz w:val="26"/>
          <w:szCs w:val="26"/>
        </w:rPr>
        <w:t xml:space="preserve"> </w:t>
      </w:r>
      <w:r w:rsidR="00866386">
        <w:rPr>
          <w:kern w:val="1"/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сельского поселения </w:t>
      </w:r>
      <w:r w:rsidR="00866386">
        <w:rPr>
          <w:sz w:val="26"/>
          <w:szCs w:val="26"/>
        </w:rPr>
        <w:t xml:space="preserve"> </w:t>
      </w:r>
      <w:r w:rsidR="005A16E1">
        <w:rPr>
          <w:sz w:val="26"/>
          <w:szCs w:val="26"/>
        </w:rPr>
        <w:t xml:space="preserve"> </w:t>
      </w:r>
      <w:r w:rsidR="00DE5320">
        <w:rPr>
          <w:sz w:val="26"/>
          <w:szCs w:val="26"/>
        </w:rPr>
        <w:t>Калининского</w:t>
      </w:r>
      <w:r w:rsidR="00A7614B">
        <w:rPr>
          <w:sz w:val="26"/>
          <w:szCs w:val="26"/>
        </w:rPr>
        <w:t xml:space="preserve"> </w:t>
      </w:r>
      <w:r w:rsidR="005A16E1">
        <w:rPr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района  </w:t>
      </w:r>
      <w:r w:rsidR="007D3066" w:rsidRPr="007D089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(далее - муниципальное имущество), а также порядок и сроки рассмотрения итогов исполнения прогнозного плана приватизации за отчетный год.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1.2. Планирование приватизации муниципального имущества осуществляется </w:t>
      </w:r>
      <w:r w:rsidR="009E005D" w:rsidRPr="009E005D">
        <w:rPr>
          <w:iCs/>
          <w:sz w:val="26"/>
          <w:szCs w:val="26"/>
        </w:rPr>
        <w:t>финансовым отделом</w:t>
      </w:r>
      <w:r w:rsidR="00AE6E3D" w:rsidRPr="007D089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 xml:space="preserve">администрации </w:t>
      </w:r>
      <w:r w:rsidR="009E005D">
        <w:rPr>
          <w:kern w:val="1"/>
          <w:sz w:val="26"/>
          <w:szCs w:val="26"/>
        </w:rPr>
        <w:t xml:space="preserve"> </w:t>
      </w:r>
      <w:r w:rsidR="00866386">
        <w:rPr>
          <w:kern w:val="1"/>
          <w:sz w:val="26"/>
          <w:szCs w:val="26"/>
        </w:rPr>
        <w:t xml:space="preserve"> </w:t>
      </w:r>
      <w:r w:rsidR="00A7614B">
        <w:rPr>
          <w:kern w:val="1"/>
          <w:sz w:val="26"/>
          <w:szCs w:val="26"/>
        </w:rPr>
        <w:t xml:space="preserve"> </w:t>
      </w:r>
      <w:r w:rsidR="00DE5320">
        <w:rPr>
          <w:kern w:val="1"/>
          <w:sz w:val="26"/>
          <w:szCs w:val="26"/>
        </w:rPr>
        <w:t>Гривенского</w:t>
      </w:r>
      <w:r w:rsidR="00A7614B">
        <w:rPr>
          <w:kern w:val="1"/>
          <w:sz w:val="26"/>
          <w:szCs w:val="26"/>
        </w:rPr>
        <w:t xml:space="preserve"> </w:t>
      </w:r>
      <w:r w:rsidR="00866386">
        <w:rPr>
          <w:kern w:val="1"/>
          <w:sz w:val="26"/>
          <w:szCs w:val="26"/>
        </w:rPr>
        <w:t xml:space="preserve"> </w:t>
      </w:r>
      <w:r w:rsidR="00866386">
        <w:rPr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 сельского поселения </w:t>
      </w:r>
      <w:r w:rsidR="00866386">
        <w:rPr>
          <w:sz w:val="26"/>
          <w:szCs w:val="26"/>
        </w:rPr>
        <w:t xml:space="preserve"> </w:t>
      </w:r>
      <w:r w:rsidR="005A16E1">
        <w:rPr>
          <w:sz w:val="26"/>
          <w:szCs w:val="26"/>
        </w:rPr>
        <w:t xml:space="preserve"> </w:t>
      </w:r>
      <w:r w:rsidR="00DE5320">
        <w:rPr>
          <w:sz w:val="26"/>
          <w:szCs w:val="26"/>
        </w:rPr>
        <w:t>Калининского</w:t>
      </w:r>
      <w:r w:rsidR="00A7614B">
        <w:rPr>
          <w:sz w:val="26"/>
          <w:szCs w:val="26"/>
        </w:rPr>
        <w:t xml:space="preserve"> </w:t>
      </w:r>
      <w:r w:rsidR="005A16E1">
        <w:rPr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района  </w:t>
      </w:r>
      <w:r w:rsidRPr="007D0896">
        <w:rPr>
          <w:sz w:val="26"/>
          <w:szCs w:val="26"/>
        </w:rPr>
        <w:t xml:space="preserve"> (далее -</w:t>
      </w:r>
      <w:r w:rsidR="00E11C75">
        <w:rPr>
          <w:sz w:val="26"/>
          <w:szCs w:val="26"/>
        </w:rPr>
        <w:t xml:space="preserve"> уполномоченный</w:t>
      </w:r>
      <w:r w:rsidRPr="007D0896">
        <w:rPr>
          <w:sz w:val="26"/>
          <w:szCs w:val="26"/>
        </w:rPr>
        <w:t xml:space="preserve"> </w:t>
      </w:r>
      <w:r w:rsidRPr="00E11C75">
        <w:rPr>
          <w:sz w:val="26"/>
          <w:szCs w:val="26"/>
        </w:rPr>
        <w:t>отдел</w:t>
      </w:r>
      <w:r w:rsidR="001349C8">
        <w:rPr>
          <w:sz w:val="26"/>
          <w:szCs w:val="26"/>
        </w:rPr>
        <w:t>, администрация</w:t>
      </w:r>
      <w:r w:rsidRPr="007D0896">
        <w:rPr>
          <w:sz w:val="26"/>
          <w:szCs w:val="26"/>
        </w:rPr>
        <w:t>) в соответствии со следующими принципами: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- свободы собственника при планировании приватизации имущества;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- социально-экономической обоснованности приватизации муниципального имущества;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- открытости деятельности при планировании приватизации муниципального имущества;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- по</w:t>
      </w:r>
      <w:r w:rsidR="00C575CF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 xml:space="preserve">объектного планирования видов приватизируемого имущества </w:t>
      </w:r>
      <w:r w:rsidR="009E005D">
        <w:rPr>
          <w:kern w:val="1"/>
          <w:sz w:val="26"/>
          <w:szCs w:val="26"/>
        </w:rPr>
        <w:t xml:space="preserve"> </w:t>
      </w:r>
      <w:r w:rsidR="00866386">
        <w:rPr>
          <w:kern w:val="1"/>
          <w:sz w:val="26"/>
          <w:szCs w:val="26"/>
        </w:rPr>
        <w:t xml:space="preserve"> </w:t>
      </w:r>
      <w:r w:rsidR="00A7614B">
        <w:rPr>
          <w:kern w:val="1"/>
          <w:sz w:val="26"/>
          <w:szCs w:val="26"/>
        </w:rPr>
        <w:t xml:space="preserve"> </w:t>
      </w:r>
      <w:r w:rsidR="00DE5320">
        <w:rPr>
          <w:kern w:val="1"/>
          <w:sz w:val="26"/>
          <w:szCs w:val="26"/>
        </w:rPr>
        <w:t>Гривенского</w:t>
      </w:r>
      <w:r w:rsidR="00A7614B">
        <w:rPr>
          <w:kern w:val="1"/>
          <w:sz w:val="26"/>
          <w:szCs w:val="26"/>
        </w:rPr>
        <w:t xml:space="preserve"> </w:t>
      </w:r>
      <w:r w:rsidR="00866386">
        <w:rPr>
          <w:kern w:val="1"/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сельского поселения </w:t>
      </w:r>
      <w:r w:rsidR="00866386">
        <w:rPr>
          <w:sz w:val="26"/>
          <w:szCs w:val="26"/>
        </w:rPr>
        <w:t xml:space="preserve"> </w:t>
      </w:r>
      <w:r w:rsidR="005A16E1">
        <w:rPr>
          <w:sz w:val="26"/>
          <w:szCs w:val="26"/>
        </w:rPr>
        <w:t xml:space="preserve"> </w:t>
      </w:r>
      <w:r w:rsidR="00DE5320">
        <w:rPr>
          <w:sz w:val="26"/>
          <w:szCs w:val="26"/>
        </w:rPr>
        <w:t>Калининского</w:t>
      </w:r>
      <w:r w:rsidR="00A7614B">
        <w:rPr>
          <w:sz w:val="26"/>
          <w:szCs w:val="26"/>
        </w:rPr>
        <w:t xml:space="preserve"> </w:t>
      </w:r>
      <w:r w:rsidR="005A16E1">
        <w:rPr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района  </w:t>
      </w:r>
      <w:r w:rsidR="00A54A08">
        <w:rPr>
          <w:sz w:val="26"/>
          <w:szCs w:val="26"/>
        </w:rPr>
        <w:t xml:space="preserve"> (далее – муниципальное образование)</w:t>
      </w:r>
      <w:r w:rsidRPr="007D0896">
        <w:rPr>
          <w:sz w:val="26"/>
          <w:szCs w:val="26"/>
        </w:rPr>
        <w:t>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- сохранения в муниципальной собственности </w:t>
      </w:r>
      <w:r w:rsidR="00A54A08" w:rsidRPr="007D0896">
        <w:rPr>
          <w:kern w:val="1"/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 xml:space="preserve">, необходимого для реализации установленных действующим законодательством полномочий органов местного самоуправления </w:t>
      </w:r>
      <w:r w:rsidR="00A54A08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 xml:space="preserve">, а </w:t>
      </w:r>
      <w:r w:rsidRPr="007D0896">
        <w:rPr>
          <w:sz w:val="26"/>
          <w:szCs w:val="26"/>
        </w:rPr>
        <w:lastRenderedPageBreak/>
        <w:t>также для обеспечения их деятельности, деятельности лиц, замещающих муниципальные должности и должности муниципальной службы.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1.3. Планирование приватизации имущества </w:t>
      </w:r>
      <w:r w:rsidR="00B95B12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 xml:space="preserve"> осуществляется путем разработки прогнозного плана приватизации.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1.4. Приватизация муниципального имущества, не предусмотренного прогнозным планом приватизации, запрещается.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1.5. Действие настоящего Положения не распространяется на отношения по отчуждению муниципального имущества, указанного в пункте 2 статьи 3 Федерального закона "О приватизации государственного и муниципального имущества".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1.6.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E22483" w:rsidRPr="007D0896" w:rsidRDefault="00E224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6E3D" w:rsidRPr="007D0896" w:rsidRDefault="00AE6E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D0896">
        <w:rPr>
          <w:sz w:val="26"/>
          <w:szCs w:val="26"/>
        </w:rPr>
        <w:t>2. Порядок разработки прогнозного плана приватизации</w:t>
      </w:r>
    </w:p>
    <w:p w:rsidR="00E22483" w:rsidRPr="007D0896" w:rsidRDefault="00E2248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D0896">
        <w:rPr>
          <w:sz w:val="26"/>
          <w:szCs w:val="26"/>
        </w:rPr>
        <w:t>муниципального имущества</w:t>
      </w:r>
    </w:p>
    <w:p w:rsidR="00E22483" w:rsidRDefault="00E224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21A5" w:rsidRPr="007D0896" w:rsidRDefault="000C2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2.1. Прогнозный план приватизации муниципального имущества разрабатывается </w:t>
      </w:r>
      <w:r w:rsidR="00E11C75">
        <w:rPr>
          <w:sz w:val="26"/>
          <w:szCs w:val="26"/>
        </w:rPr>
        <w:t xml:space="preserve">уполномоченным </w:t>
      </w:r>
      <w:r w:rsidR="00C60921" w:rsidRPr="007D0896">
        <w:rPr>
          <w:sz w:val="26"/>
          <w:szCs w:val="26"/>
        </w:rPr>
        <w:t xml:space="preserve">отделом </w:t>
      </w:r>
      <w:r w:rsidRPr="007D0896">
        <w:rPr>
          <w:sz w:val="26"/>
          <w:szCs w:val="26"/>
        </w:rPr>
        <w:t xml:space="preserve">на очередной финансовый год и утверждается </w:t>
      </w:r>
      <w:r w:rsidR="002E55A7">
        <w:rPr>
          <w:sz w:val="26"/>
          <w:szCs w:val="26"/>
        </w:rPr>
        <w:t xml:space="preserve">Советом </w:t>
      </w:r>
      <w:r w:rsidR="00866386">
        <w:rPr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 </w:t>
      </w:r>
      <w:r w:rsidR="00DE5320">
        <w:rPr>
          <w:sz w:val="26"/>
          <w:szCs w:val="26"/>
        </w:rPr>
        <w:t>Гривенского</w:t>
      </w:r>
      <w:r w:rsidR="00A7614B">
        <w:rPr>
          <w:sz w:val="26"/>
          <w:szCs w:val="26"/>
        </w:rPr>
        <w:t xml:space="preserve">  сельского поселения </w:t>
      </w:r>
      <w:r w:rsidR="0086638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 xml:space="preserve">одновременно с принятием решения о бюджете </w:t>
      </w:r>
      <w:r w:rsidR="000C21A5">
        <w:rPr>
          <w:sz w:val="26"/>
          <w:szCs w:val="26"/>
        </w:rPr>
        <w:t>муниципального образования</w:t>
      </w:r>
      <w:r w:rsidR="000C21A5" w:rsidRPr="007D089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 очередной финансовый год и плановый период.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2.2. Разработка проекта прогнозного плана приватизации муниципального имущества осуществляется на основе ежегодно проводимого анализа эффективности использования муниципального имущества, прогноза социально-экономического развития </w:t>
      </w:r>
      <w:r w:rsidR="000C21A5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>, итогов приватизации за истекший период.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2.3. При подготовке проекта прогнозного плана приватизации учитываются предложения </w:t>
      </w:r>
      <w:r w:rsidR="00E11C75" w:rsidRPr="00B63456">
        <w:rPr>
          <w:sz w:val="26"/>
          <w:szCs w:val="26"/>
        </w:rPr>
        <w:t>отделов</w:t>
      </w:r>
      <w:r w:rsidR="00E11C75">
        <w:rPr>
          <w:color w:val="FF0000"/>
          <w:sz w:val="26"/>
          <w:szCs w:val="26"/>
        </w:rPr>
        <w:t xml:space="preserve"> </w:t>
      </w:r>
      <w:r w:rsidRPr="007D0896">
        <w:rPr>
          <w:sz w:val="26"/>
          <w:szCs w:val="26"/>
        </w:rPr>
        <w:t xml:space="preserve">администрации, органов местного самоуправления </w:t>
      </w:r>
      <w:r w:rsidR="00BA7A3F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 xml:space="preserve">, муниципальных унитарных предприятий, муниципальных учреждений, иных юридических лиц и граждан с обоснованием целесообразности приватизации муниципального имущества, поступившие в </w:t>
      </w:r>
      <w:r w:rsidR="00B63456">
        <w:rPr>
          <w:sz w:val="26"/>
          <w:szCs w:val="26"/>
        </w:rPr>
        <w:t xml:space="preserve">уполномоченный </w:t>
      </w:r>
      <w:r w:rsidR="00C60921" w:rsidRPr="00B63456">
        <w:rPr>
          <w:sz w:val="26"/>
          <w:szCs w:val="26"/>
        </w:rPr>
        <w:t>отдел</w:t>
      </w:r>
      <w:r w:rsidR="00C60921" w:rsidRPr="00BA7A3F">
        <w:rPr>
          <w:color w:val="FF0000"/>
          <w:sz w:val="26"/>
          <w:szCs w:val="26"/>
        </w:rPr>
        <w:t xml:space="preserve"> </w:t>
      </w:r>
      <w:r w:rsidRPr="007D0896">
        <w:rPr>
          <w:sz w:val="26"/>
          <w:szCs w:val="26"/>
        </w:rPr>
        <w:t>не позднее 1 июня года, предшествующего очередному финансовому году.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2.4. Предложения о включении муниципального имущества в прогнозный план приватизации должны содержать следующие сведения: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- в отношении недвижимого имущества - адрес объекта, общая площадь, кадастровый номер, назначение имущества;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- в отношении движимого имущества - вид имущества, назначение имущества, иные индивидуализирующие имущество характеристики (регистрационный, инвентарный номера, дата ввода в эксплуатацию и т.п.);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- в отношении муниципальных унитарных предприятий - наименование и местонахождение муниципального унитарного предприятия, среднесписочная численность его работников, балансовая стоимость основных средств;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- в отношении хозяйственных обществ, акции (доли в уставном капитале) которых принадлежат </w:t>
      </w:r>
      <w:r w:rsidR="00BA7A3F">
        <w:rPr>
          <w:sz w:val="26"/>
          <w:szCs w:val="26"/>
        </w:rPr>
        <w:t>муниципальному образованию</w:t>
      </w:r>
      <w:r w:rsidRPr="007D0896">
        <w:rPr>
          <w:sz w:val="26"/>
          <w:szCs w:val="26"/>
        </w:rPr>
        <w:t>, - наименование и местонахождение организаций;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- количество принадлежащих </w:t>
      </w:r>
      <w:r w:rsidR="00BA7A3F">
        <w:rPr>
          <w:sz w:val="26"/>
          <w:szCs w:val="26"/>
        </w:rPr>
        <w:t>муниципальному образованию</w:t>
      </w:r>
      <w:r w:rsidRPr="007D0896">
        <w:rPr>
          <w:sz w:val="26"/>
          <w:szCs w:val="26"/>
        </w:rPr>
        <w:t xml:space="preserve"> акций (размер </w:t>
      </w:r>
      <w:r w:rsidRPr="007D0896">
        <w:rPr>
          <w:sz w:val="26"/>
          <w:szCs w:val="26"/>
        </w:rPr>
        <w:lastRenderedPageBreak/>
        <w:t xml:space="preserve">долей в уставном капитале) хозяйственного общества, планируемых к приватизации либо планируемых к сохранению в муниципальной собственности </w:t>
      </w:r>
      <w:r w:rsidR="00BA7A3F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>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2.5. Предложения об исключении муниципального имущества из проекта прогнозного плана приватизации могут направляться в адрес </w:t>
      </w:r>
      <w:r w:rsidR="00B63456">
        <w:rPr>
          <w:sz w:val="26"/>
          <w:szCs w:val="26"/>
        </w:rPr>
        <w:t xml:space="preserve">уполномоченного </w:t>
      </w:r>
      <w:r w:rsidRPr="007D0896">
        <w:rPr>
          <w:sz w:val="26"/>
          <w:szCs w:val="26"/>
        </w:rPr>
        <w:t xml:space="preserve">отдела </w:t>
      </w:r>
      <w:r w:rsidR="00BA7A3F" w:rsidRPr="00B63456">
        <w:rPr>
          <w:sz w:val="26"/>
          <w:szCs w:val="26"/>
        </w:rPr>
        <w:t>отделами</w:t>
      </w:r>
      <w:r w:rsidR="00BA7A3F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 xml:space="preserve">администрации, иными органами местного самоуправления </w:t>
      </w:r>
      <w:r w:rsidR="00BA7A3F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>, муниципальными унитарными предприятиями, муниципальными учреждениями, иными юридическими лицами и гражданами.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Предложение об исключении муниципального имущества из проекта прогнозного плана приватизации должно содержать мотивированное обоснование необходимости сохранения муниципального имущества в муниципальной собственности </w:t>
      </w:r>
      <w:r w:rsidR="00E11C75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>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2.6. После получения предложений о включении муниципального имущества в прогнозный план приватизации </w:t>
      </w:r>
      <w:r w:rsidR="00B63456">
        <w:rPr>
          <w:sz w:val="26"/>
          <w:szCs w:val="26"/>
        </w:rPr>
        <w:t xml:space="preserve">уполномоченный </w:t>
      </w:r>
      <w:r w:rsidR="00C60921" w:rsidRPr="007D0896">
        <w:rPr>
          <w:sz w:val="26"/>
          <w:szCs w:val="26"/>
        </w:rPr>
        <w:t xml:space="preserve">отдел </w:t>
      </w:r>
      <w:r w:rsidR="00C87D3E">
        <w:rPr>
          <w:sz w:val="26"/>
          <w:szCs w:val="26"/>
        </w:rPr>
        <w:t xml:space="preserve">администрации </w:t>
      </w:r>
      <w:r w:rsidRPr="007D0896">
        <w:rPr>
          <w:sz w:val="26"/>
          <w:szCs w:val="26"/>
        </w:rPr>
        <w:t>подготавливает собственное обоснование целесообразности (нецелесообразности) приватизации муниципального имущества и разрабатывает проект прогнозного плана приватизации.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2.7. При наличии разногласий относительно целесообразности приватизации муниципального имущества </w:t>
      </w:r>
      <w:r w:rsidR="00AD50C9">
        <w:rPr>
          <w:sz w:val="26"/>
          <w:szCs w:val="26"/>
        </w:rPr>
        <w:t xml:space="preserve">уполномоченный </w:t>
      </w:r>
      <w:r w:rsidR="00C60921" w:rsidRPr="007D0896">
        <w:rPr>
          <w:sz w:val="26"/>
          <w:szCs w:val="26"/>
        </w:rPr>
        <w:t>отдел</w:t>
      </w:r>
      <w:r w:rsidR="00C87D3E">
        <w:rPr>
          <w:sz w:val="26"/>
          <w:szCs w:val="26"/>
        </w:rPr>
        <w:t xml:space="preserve"> администрации</w:t>
      </w:r>
      <w:r w:rsidR="00C60921" w:rsidRPr="007D089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 xml:space="preserve">проводит согласительное совещание с участием заинтересованных </w:t>
      </w:r>
      <w:r w:rsidR="00AD50C9">
        <w:rPr>
          <w:sz w:val="26"/>
          <w:szCs w:val="26"/>
        </w:rPr>
        <w:t>отделов</w:t>
      </w:r>
      <w:r w:rsidRPr="007D0896">
        <w:rPr>
          <w:sz w:val="26"/>
          <w:szCs w:val="26"/>
        </w:rPr>
        <w:t xml:space="preserve"> админист</w:t>
      </w:r>
      <w:r w:rsidR="00AD50C9">
        <w:rPr>
          <w:sz w:val="26"/>
          <w:szCs w:val="26"/>
        </w:rPr>
        <w:t>рации</w:t>
      </w:r>
      <w:r w:rsidRPr="007D0896">
        <w:rPr>
          <w:sz w:val="26"/>
          <w:szCs w:val="26"/>
        </w:rPr>
        <w:t xml:space="preserve">, органов местного самоуправления </w:t>
      </w:r>
      <w:r w:rsidR="00AD50C9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>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2.8. Прогнозный план приватизации муниципального имущества состоит из двух разделов.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Первый раздел прогнозного плана приватизации содержит основные направления и задачи приватизации муниципального имущества, прогноз влияния приватизации на структурные изменения в экономике </w:t>
      </w:r>
      <w:r w:rsidR="00AD50C9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>, количественные характеристики муниципального имущества, сведения о размере предполагаемых доходов от приватизации имущества и предполагаемых затрат на организацию и проведение приватизации имущества.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Второй раздел прогнозного плана приватизации содержит: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перечни сгруппированного по отраслям муниципального имущества, приватизация которого планируется в очередном финансовом году (муниципальных унитарных предприятий, акций акционерных обществ, находящихся в муниципальной собственности, иного имущества, составляющего казну </w:t>
      </w:r>
      <w:r w:rsidR="005F4A17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>), с указанием характеристики соответствующего имущества;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53DC">
        <w:rPr>
          <w:sz w:val="26"/>
          <w:szCs w:val="26"/>
        </w:rPr>
        <w:t>сведения об акционерных обществах</w:t>
      </w:r>
      <w:r w:rsidRPr="007D0896">
        <w:rPr>
          <w:sz w:val="26"/>
          <w:szCs w:val="26"/>
        </w:rPr>
        <w:t xml:space="preserve">, акции которых в соответствии с решениями главы </w:t>
      </w:r>
      <w:r w:rsidR="0064020A" w:rsidRPr="007D0896">
        <w:rPr>
          <w:sz w:val="26"/>
          <w:szCs w:val="26"/>
        </w:rPr>
        <w:t xml:space="preserve">администрации </w:t>
      </w:r>
      <w:r w:rsidRPr="007D0896">
        <w:rPr>
          <w:sz w:val="26"/>
          <w:szCs w:val="26"/>
        </w:rPr>
        <w:t xml:space="preserve">подлежат внесению в уставный капитал иных </w:t>
      </w:r>
      <w:r w:rsidRPr="004353DC">
        <w:rPr>
          <w:sz w:val="26"/>
          <w:szCs w:val="26"/>
        </w:rPr>
        <w:t>акционерных обществ</w:t>
      </w:r>
      <w:r w:rsidRPr="007D0896">
        <w:rPr>
          <w:sz w:val="26"/>
          <w:szCs w:val="26"/>
        </w:rPr>
        <w:t>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2.9. При включении муниципального имущества в проект прогнозного плана приватизации указываются: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а) для муниципальных унитарных предприятий - наименование и местонахождение;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б) для акций и долей в уставном капитале хозяйственных обществ, находящихся в муниципальной собственности: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- наименование и местонахождение хозяйственного общества;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- количество и доля принадлежащих </w:t>
      </w:r>
      <w:r w:rsidR="005F4A17">
        <w:rPr>
          <w:sz w:val="26"/>
          <w:szCs w:val="26"/>
        </w:rPr>
        <w:t>муниципальному образованию</w:t>
      </w:r>
      <w:r w:rsidR="005F4A17" w:rsidRPr="007D089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акций в общем количестве акций акционерного общества;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- количество акций, подлежащих приватизации, с указанием доли этих акций в общем количестве акций </w:t>
      </w:r>
      <w:r w:rsidRPr="004353DC">
        <w:rPr>
          <w:sz w:val="26"/>
          <w:szCs w:val="26"/>
        </w:rPr>
        <w:t>акционерного общества</w:t>
      </w:r>
      <w:r w:rsidRPr="007D0896">
        <w:rPr>
          <w:sz w:val="26"/>
          <w:szCs w:val="26"/>
        </w:rPr>
        <w:t>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- доля в уставном капитале общества с ограниченной ответственностью;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в) для иного имущества - наименование, местонахождение, назначение </w:t>
      </w:r>
      <w:r w:rsidRPr="007D0896">
        <w:rPr>
          <w:sz w:val="26"/>
          <w:szCs w:val="26"/>
        </w:rPr>
        <w:lastRenderedPageBreak/>
        <w:t>имущества и иные индивидуализирующие характеристики имущества.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2.10. Проект прогнозного плана приватизации подлежит согласованию с финансовым отделом</w:t>
      </w:r>
      <w:r w:rsidR="00314BAB">
        <w:rPr>
          <w:sz w:val="26"/>
          <w:szCs w:val="26"/>
        </w:rPr>
        <w:t xml:space="preserve"> </w:t>
      </w:r>
      <w:r w:rsidR="004E2814">
        <w:rPr>
          <w:color w:val="FF0000"/>
          <w:sz w:val="26"/>
          <w:szCs w:val="26"/>
        </w:rPr>
        <w:t xml:space="preserve"> </w:t>
      </w:r>
      <w:r w:rsidRPr="007D0896">
        <w:rPr>
          <w:sz w:val="26"/>
          <w:szCs w:val="26"/>
        </w:rPr>
        <w:t>администрации в части прогноза поступлений в местный бюджет доходов от приватизации муниципального имущества.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2.11. </w:t>
      </w:r>
      <w:r w:rsidR="00314BAB">
        <w:rPr>
          <w:sz w:val="26"/>
          <w:szCs w:val="26"/>
        </w:rPr>
        <w:t>Уполномоченный о</w:t>
      </w:r>
      <w:r w:rsidR="00C60921" w:rsidRPr="007D0896">
        <w:rPr>
          <w:sz w:val="26"/>
          <w:szCs w:val="26"/>
        </w:rPr>
        <w:t>тдел</w:t>
      </w:r>
      <w:r w:rsidR="00EB42EC">
        <w:rPr>
          <w:sz w:val="26"/>
          <w:szCs w:val="26"/>
        </w:rPr>
        <w:t xml:space="preserve"> администрации</w:t>
      </w:r>
      <w:r w:rsidRPr="007D0896">
        <w:rPr>
          <w:sz w:val="26"/>
          <w:szCs w:val="26"/>
        </w:rPr>
        <w:t>: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- не позднее 1 сентября текущего года разработанный проект прогнозного плана приватизации муниципального имущества на очередной финансовый год представляет для согласования главе </w:t>
      </w:r>
      <w:r w:rsidR="0064020A" w:rsidRPr="007D0896">
        <w:rPr>
          <w:sz w:val="26"/>
          <w:szCs w:val="26"/>
        </w:rPr>
        <w:t>администрации</w:t>
      </w:r>
      <w:r w:rsidRPr="007D0896">
        <w:rPr>
          <w:sz w:val="26"/>
          <w:szCs w:val="26"/>
        </w:rPr>
        <w:t>;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- не позднее 15 октября текущего года проект прогнозного плана приватизации муниципального имущества, согласованный с главой </w:t>
      </w:r>
      <w:r w:rsidR="0064020A" w:rsidRPr="007D0896">
        <w:rPr>
          <w:sz w:val="26"/>
          <w:szCs w:val="26"/>
        </w:rPr>
        <w:t>администрации</w:t>
      </w:r>
      <w:r w:rsidRPr="007D0896">
        <w:rPr>
          <w:sz w:val="26"/>
          <w:szCs w:val="26"/>
        </w:rPr>
        <w:t xml:space="preserve">, направляет в финансовый отдел администрации для учета прогнозных поступлений от приватизации муниципального имущества при разработке бюджета </w:t>
      </w:r>
      <w:r w:rsidR="00E00C78">
        <w:rPr>
          <w:sz w:val="26"/>
          <w:szCs w:val="26"/>
        </w:rPr>
        <w:t>муниципального образования</w:t>
      </w:r>
      <w:r w:rsidRPr="007D0896">
        <w:rPr>
          <w:sz w:val="26"/>
          <w:szCs w:val="26"/>
        </w:rPr>
        <w:t xml:space="preserve"> на очередной финансовый год.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2.12. Проект прогнозного плана приватизации муниципального имущества направляется в </w:t>
      </w:r>
      <w:r w:rsidR="002E55A7">
        <w:rPr>
          <w:sz w:val="26"/>
          <w:szCs w:val="26"/>
        </w:rPr>
        <w:t xml:space="preserve">Совет </w:t>
      </w:r>
      <w:r w:rsidR="00866386">
        <w:rPr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 </w:t>
      </w:r>
      <w:r w:rsidR="00DE5320">
        <w:rPr>
          <w:sz w:val="26"/>
          <w:szCs w:val="26"/>
        </w:rPr>
        <w:t>Гривенского</w:t>
      </w:r>
      <w:r w:rsidR="00A7614B">
        <w:rPr>
          <w:sz w:val="26"/>
          <w:szCs w:val="26"/>
        </w:rPr>
        <w:t xml:space="preserve"> </w:t>
      </w:r>
      <w:r w:rsidR="00866386">
        <w:rPr>
          <w:sz w:val="26"/>
          <w:szCs w:val="26"/>
        </w:rPr>
        <w:t xml:space="preserve">  </w:t>
      </w:r>
      <w:r w:rsidR="00A7614B">
        <w:rPr>
          <w:sz w:val="26"/>
          <w:szCs w:val="26"/>
        </w:rPr>
        <w:t xml:space="preserve"> сельского поселения </w:t>
      </w:r>
      <w:r w:rsidR="0086638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 xml:space="preserve">одновременно с проектом решения о бюджете </w:t>
      </w:r>
      <w:r w:rsidR="00E00C78">
        <w:rPr>
          <w:sz w:val="26"/>
          <w:szCs w:val="26"/>
        </w:rPr>
        <w:t>муниципального образования</w:t>
      </w:r>
      <w:r w:rsidR="00E00C78" w:rsidRPr="007D089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на очередной финансовый год в составе прилагаемых к нему документов и материалов.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2.13. В течение финансового года в прогнозный план приватизации муниципального имущества могут быть внесены необходимые изменения и дополнения.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2.14. Прогнозный план приватизации муниципального имущества, а также решения о внесении в него изменений и дополнений подлежат опублико</w:t>
      </w:r>
      <w:r w:rsidR="00C10D2A" w:rsidRPr="007D0896">
        <w:rPr>
          <w:sz w:val="26"/>
          <w:szCs w:val="26"/>
        </w:rPr>
        <w:t xml:space="preserve">ванию в </w:t>
      </w:r>
      <w:r w:rsidR="00C10D2A" w:rsidRPr="009E005D">
        <w:rPr>
          <w:sz w:val="26"/>
          <w:szCs w:val="26"/>
        </w:rPr>
        <w:t>районной газете «</w:t>
      </w:r>
      <w:r w:rsidR="004E2814" w:rsidRPr="009E005D">
        <w:rPr>
          <w:sz w:val="26"/>
          <w:szCs w:val="26"/>
        </w:rPr>
        <w:t>Калининец</w:t>
      </w:r>
      <w:r w:rsidR="00901FEB" w:rsidRPr="009E005D">
        <w:rPr>
          <w:sz w:val="26"/>
          <w:szCs w:val="26"/>
        </w:rPr>
        <w:t>»</w:t>
      </w:r>
      <w:r w:rsidRPr="007D0896">
        <w:rPr>
          <w:sz w:val="26"/>
          <w:szCs w:val="26"/>
        </w:rPr>
        <w:t xml:space="preserve"> </w:t>
      </w:r>
      <w:r w:rsidR="004E2814">
        <w:rPr>
          <w:i/>
          <w:iCs/>
          <w:color w:val="FF0000"/>
          <w:sz w:val="26"/>
          <w:szCs w:val="26"/>
        </w:rPr>
        <w:t xml:space="preserve"> </w:t>
      </w:r>
      <w:r w:rsidR="003A736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 xml:space="preserve">и размещению на </w:t>
      </w:r>
      <w:r w:rsidR="00901FEB" w:rsidRPr="007D0896">
        <w:rPr>
          <w:sz w:val="26"/>
          <w:szCs w:val="26"/>
        </w:rPr>
        <w:t xml:space="preserve">официальном </w:t>
      </w:r>
      <w:r w:rsidRPr="007D0896">
        <w:rPr>
          <w:sz w:val="26"/>
          <w:szCs w:val="26"/>
        </w:rPr>
        <w:t xml:space="preserve">сайте в сети Интернет </w:t>
      </w:r>
      <w:r w:rsidR="00ED05FE">
        <w:rPr>
          <w:sz w:val="26"/>
          <w:szCs w:val="26"/>
        </w:rPr>
        <w:t>(</w:t>
      </w:r>
      <w:hyperlink r:id="rId9" w:history="1">
        <w:r w:rsidR="00ED05FE" w:rsidRPr="00262740">
          <w:rPr>
            <w:rStyle w:val="aa"/>
            <w:sz w:val="26"/>
            <w:szCs w:val="26"/>
          </w:rPr>
          <w:t>www.torgi.gov.ru</w:t>
        </w:r>
      </w:hyperlink>
      <w:r w:rsidR="00ED05FE">
        <w:rPr>
          <w:sz w:val="26"/>
          <w:szCs w:val="26"/>
        </w:rPr>
        <w:t xml:space="preserve">) </w:t>
      </w:r>
      <w:r w:rsidRPr="007D0896">
        <w:rPr>
          <w:sz w:val="26"/>
          <w:szCs w:val="26"/>
        </w:rPr>
        <w:t>в установленном порядке.</w:t>
      </w:r>
    </w:p>
    <w:p w:rsidR="00E22483" w:rsidRPr="007D0896" w:rsidRDefault="00E224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D0896">
        <w:rPr>
          <w:sz w:val="26"/>
          <w:szCs w:val="26"/>
        </w:rPr>
        <w:t>3. Порядок и сроки рассмотрения итогов исполнения</w:t>
      </w:r>
    </w:p>
    <w:p w:rsidR="00E22483" w:rsidRPr="007D0896" w:rsidRDefault="00E2248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D0896">
        <w:rPr>
          <w:sz w:val="26"/>
          <w:szCs w:val="26"/>
        </w:rPr>
        <w:t>прогнозного плана приватизации муниципального имущества</w:t>
      </w:r>
    </w:p>
    <w:p w:rsidR="00E22483" w:rsidRPr="007D0896" w:rsidRDefault="00E224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3.1. </w:t>
      </w:r>
      <w:r w:rsidR="00EB42EC">
        <w:rPr>
          <w:sz w:val="26"/>
          <w:szCs w:val="26"/>
        </w:rPr>
        <w:t>Уполномоченный отдел администрации</w:t>
      </w:r>
      <w:r w:rsidRPr="007D0896">
        <w:rPr>
          <w:sz w:val="26"/>
          <w:szCs w:val="26"/>
        </w:rPr>
        <w:t xml:space="preserve"> до 1 апреля года, следующего за отчетным, направляет отчет о результатах приватизации муниципального имущества за прошедший год в финансовый отдел администрации для включения в проект решения </w:t>
      </w:r>
      <w:r w:rsidR="002E55A7">
        <w:rPr>
          <w:sz w:val="26"/>
          <w:szCs w:val="26"/>
        </w:rPr>
        <w:t xml:space="preserve">Совета </w:t>
      </w:r>
      <w:r w:rsidR="00866386">
        <w:rPr>
          <w:sz w:val="26"/>
          <w:szCs w:val="26"/>
        </w:rPr>
        <w:t xml:space="preserve"> </w:t>
      </w:r>
      <w:r w:rsidR="00A7614B">
        <w:rPr>
          <w:sz w:val="26"/>
          <w:szCs w:val="26"/>
        </w:rPr>
        <w:t xml:space="preserve"> </w:t>
      </w:r>
      <w:r w:rsidR="00DE5320">
        <w:rPr>
          <w:sz w:val="26"/>
          <w:szCs w:val="26"/>
        </w:rPr>
        <w:t>Гривенского</w:t>
      </w:r>
      <w:r w:rsidR="00A7614B">
        <w:rPr>
          <w:sz w:val="26"/>
          <w:szCs w:val="26"/>
        </w:rPr>
        <w:t xml:space="preserve"> </w:t>
      </w:r>
      <w:r w:rsidR="00866386">
        <w:rPr>
          <w:sz w:val="26"/>
          <w:szCs w:val="26"/>
        </w:rPr>
        <w:t xml:space="preserve">  </w:t>
      </w:r>
      <w:r w:rsidR="00A7614B">
        <w:rPr>
          <w:sz w:val="26"/>
          <w:szCs w:val="26"/>
        </w:rPr>
        <w:t xml:space="preserve">сельского поселения </w:t>
      </w:r>
      <w:r w:rsidR="00866386">
        <w:rPr>
          <w:sz w:val="26"/>
          <w:szCs w:val="26"/>
        </w:rPr>
        <w:t xml:space="preserve"> </w:t>
      </w:r>
      <w:r w:rsidRPr="007D0896">
        <w:rPr>
          <w:sz w:val="26"/>
          <w:szCs w:val="26"/>
        </w:rPr>
        <w:t>об утверждении отчета об исполнении районного бюджета.</w:t>
      </w: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 xml:space="preserve">3.2. Отчет о результатах приватизации муниципального имущества за прошедший год должен содержать перечень приватизированных в прошедшем году имущественных комплексов муниципальных унитарных предприятий, акций </w:t>
      </w:r>
      <w:r w:rsidRPr="004353DC">
        <w:rPr>
          <w:sz w:val="26"/>
          <w:szCs w:val="26"/>
        </w:rPr>
        <w:t>акционерных обществ</w:t>
      </w:r>
      <w:r w:rsidRPr="007D0896">
        <w:rPr>
          <w:sz w:val="26"/>
          <w:szCs w:val="26"/>
        </w:rPr>
        <w:t xml:space="preserve"> и иного муниципального имущества с указанием способа, срока и цены сделки приватизации, а также перечень имущества, не приватизированного в отчетном году.</w:t>
      </w:r>
    </w:p>
    <w:p w:rsidR="00E22483" w:rsidRPr="007D0896" w:rsidRDefault="00E224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D0896">
        <w:rPr>
          <w:sz w:val="26"/>
          <w:szCs w:val="26"/>
        </w:rPr>
        <w:t>4. Заключительные положения</w:t>
      </w:r>
    </w:p>
    <w:p w:rsidR="00E22483" w:rsidRPr="007D0896" w:rsidRDefault="00E224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2483" w:rsidRPr="007D0896" w:rsidRDefault="00E2248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0896">
        <w:rPr>
          <w:sz w:val="26"/>
          <w:szCs w:val="26"/>
        </w:rPr>
        <w:t>4.1. Правовое регулирование отношений, которые связаны с порядком планирования приватизации муниципального имущества и которые не урегулированы настоящим Положением, осуществляется законодательством Российской Федерации в сфере приватизации государственного и муниципального имущества.</w:t>
      </w:r>
    </w:p>
    <w:p w:rsidR="00E22483" w:rsidRDefault="00E224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2C1B" w:rsidRDefault="00422C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2C1B" w:rsidRDefault="00422C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2C1B" w:rsidRPr="00C575CF" w:rsidRDefault="00422C1B" w:rsidP="00422C1B">
      <w:pPr>
        <w:ind w:right="-464"/>
        <w:jc w:val="both"/>
        <w:rPr>
          <w:sz w:val="28"/>
          <w:szCs w:val="28"/>
        </w:rPr>
      </w:pPr>
      <w:r w:rsidRPr="00C575CF">
        <w:rPr>
          <w:sz w:val="28"/>
          <w:szCs w:val="28"/>
        </w:rPr>
        <w:t xml:space="preserve">Глава   Гривенского   сельского поселения </w:t>
      </w:r>
    </w:p>
    <w:p w:rsidR="00422C1B" w:rsidRPr="00C575CF" w:rsidRDefault="00422C1B" w:rsidP="00422C1B">
      <w:pPr>
        <w:ind w:right="-464"/>
        <w:jc w:val="both"/>
        <w:rPr>
          <w:sz w:val="28"/>
          <w:szCs w:val="28"/>
        </w:rPr>
      </w:pPr>
      <w:r w:rsidRPr="00C575CF">
        <w:rPr>
          <w:sz w:val="28"/>
          <w:szCs w:val="28"/>
        </w:rPr>
        <w:lastRenderedPageBreak/>
        <w:t>Калининского  района                                                                               Л.Г.Фикс</w:t>
      </w:r>
    </w:p>
    <w:p w:rsidR="00422C1B" w:rsidRPr="007D0896" w:rsidRDefault="00422C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D2A" w:rsidRPr="007D0896" w:rsidRDefault="00C10D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D2A" w:rsidRDefault="00C10D2A">
      <w:pPr>
        <w:widowControl w:val="0"/>
        <w:autoSpaceDE w:val="0"/>
        <w:autoSpaceDN w:val="0"/>
        <w:adjustRightInd w:val="0"/>
        <w:jc w:val="both"/>
      </w:pPr>
    </w:p>
    <w:sectPr w:rsidR="00C10D2A" w:rsidSect="00C575CF">
      <w:pgSz w:w="11906" w:h="16838"/>
      <w:pgMar w:top="39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45" w:rsidRDefault="00847745">
      <w:r>
        <w:separator/>
      </w:r>
    </w:p>
  </w:endnote>
  <w:endnote w:type="continuationSeparator" w:id="0">
    <w:p w:rsidR="00847745" w:rsidRDefault="0084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45" w:rsidRDefault="00847745">
      <w:r>
        <w:separator/>
      </w:r>
    </w:p>
  </w:footnote>
  <w:footnote w:type="continuationSeparator" w:id="0">
    <w:p w:rsidR="00847745" w:rsidRDefault="0084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483"/>
    <w:rsid w:val="0000099E"/>
    <w:rsid w:val="0000253B"/>
    <w:rsid w:val="0000255A"/>
    <w:rsid w:val="000060FE"/>
    <w:rsid w:val="00011A65"/>
    <w:rsid w:val="00013306"/>
    <w:rsid w:val="000137B2"/>
    <w:rsid w:val="00015FDB"/>
    <w:rsid w:val="0002386F"/>
    <w:rsid w:val="00023D4D"/>
    <w:rsid w:val="000255BB"/>
    <w:rsid w:val="00025D79"/>
    <w:rsid w:val="0003167A"/>
    <w:rsid w:val="00032893"/>
    <w:rsid w:val="000331D3"/>
    <w:rsid w:val="00033788"/>
    <w:rsid w:val="00035BAE"/>
    <w:rsid w:val="00036F0A"/>
    <w:rsid w:val="0003766A"/>
    <w:rsid w:val="00043DB0"/>
    <w:rsid w:val="00044E00"/>
    <w:rsid w:val="0004516B"/>
    <w:rsid w:val="0005188A"/>
    <w:rsid w:val="00051CC5"/>
    <w:rsid w:val="00053137"/>
    <w:rsid w:val="000540D4"/>
    <w:rsid w:val="00054718"/>
    <w:rsid w:val="00055E81"/>
    <w:rsid w:val="000560EA"/>
    <w:rsid w:val="000575DC"/>
    <w:rsid w:val="00061980"/>
    <w:rsid w:val="00064067"/>
    <w:rsid w:val="00064162"/>
    <w:rsid w:val="00065281"/>
    <w:rsid w:val="0006547D"/>
    <w:rsid w:val="000669C2"/>
    <w:rsid w:val="00066A60"/>
    <w:rsid w:val="00067E68"/>
    <w:rsid w:val="00067ECD"/>
    <w:rsid w:val="000707C2"/>
    <w:rsid w:val="0007198E"/>
    <w:rsid w:val="000729DF"/>
    <w:rsid w:val="00074926"/>
    <w:rsid w:val="00075C84"/>
    <w:rsid w:val="000772DA"/>
    <w:rsid w:val="00077BBD"/>
    <w:rsid w:val="0008013F"/>
    <w:rsid w:val="00080BE1"/>
    <w:rsid w:val="000812E3"/>
    <w:rsid w:val="00081C8E"/>
    <w:rsid w:val="000829AC"/>
    <w:rsid w:val="000836F1"/>
    <w:rsid w:val="00084907"/>
    <w:rsid w:val="00084A23"/>
    <w:rsid w:val="00090799"/>
    <w:rsid w:val="000917B3"/>
    <w:rsid w:val="0009209A"/>
    <w:rsid w:val="00093D0E"/>
    <w:rsid w:val="00094202"/>
    <w:rsid w:val="00094D67"/>
    <w:rsid w:val="00095035"/>
    <w:rsid w:val="0009647C"/>
    <w:rsid w:val="00097202"/>
    <w:rsid w:val="0009725B"/>
    <w:rsid w:val="00097ED8"/>
    <w:rsid w:val="000A121D"/>
    <w:rsid w:val="000A39A8"/>
    <w:rsid w:val="000A3E40"/>
    <w:rsid w:val="000A51D4"/>
    <w:rsid w:val="000A6763"/>
    <w:rsid w:val="000A77F0"/>
    <w:rsid w:val="000B0106"/>
    <w:rsid w:val="000B2E1B"/>
    <w:rsid w:val="000B543C"/>
    <w:rsid w:val="000B658C"/>
    <w:rsid w:val="000B6757"/>
    <w:rsid w:val="000B6FA5"/>
    <w:rsid w:val="000B7722"/>
    <w:rsid w:val="000C21A5"/>
    <w:rsid w:val="000C58ED"/>
    <w:rsid w:val="000C619B"/>
    <w:rsid w:val="000C6DBD"/>
    <w:rsid w:val="000D1100"/>
    <w:rsid w:val="000D3078"/>
    <w:rsid w:val="000D329C"/>
    <w:rsid w:val="000D497A"/>
    <w:rsid w:val="000D6B34"/>
    <w:rsid w:val="000D6BA8"/>
    <w:rsid w:val="000E1FFF"/>
    <w:rsid w:val="000E2A42"/>
    <w:rsid w:val="000E4FAE"/>
    <w:rsid w:val="000E55D4"/>
    <w:rsid w:val="000E6A8F"/>
    <w:rsid w:val="000E717C"/>
    <w:rsid w:val="000E7576"/>
    <w:rsid w:val="000E770F"/>
    <w:rsid w:val="000F1C6D"/>
    <w:rsid w:val="000F2167"/>
    <w:rsid w:val="000F339A"/>
    <w:rsid w:val="000F38FD"/>
    <w:rsid w:val="000F4C69"/>
    <w:rsid w:val="000F4F17"/>
    <w:rsid w:val="00101F02"/>
    <w:rsid w:val="001020C9"/>
    <w:rsid w:val="00103B81"/>
    <w:rsid w:val="00103C8F"/>
    <w:rsid w:val="00103CEB"/>
    <w:rsid w:val="00107C6C"/>
    <w:rsid w:val="00111A9C"/>
    <w:rsid w:val="00112E72"/>
    <w:rsid w:val="00114E29"/>
    <w:rsid w:val="00117309"/>
    <w:rsid w:val="00117AF8"/>
    <w:rsid w:val="001216B0"/>
    <w:rsid w:val="0012226C"/>
    <w:rsid w:val="0012529D"/>
    <w:rsid w:val="00126F3C"/>
    <w:rsid w:val="00131CA8"/>
    <w:rsid w:val="00133346"/>
    <w:rsid w:val="001349C8"/>
    <w:rsid w:val="00135664"/>
    <w:rsid w:val="00135998"/>
    <w:rsid w:val="00135DFD"/>
    <w:rsid w:val="001377CE"/>
    <w:rsid w:val="001379D0"/>
    <w:rsid w:val="00137B4E"/>
    <w:rsid w:val="001419DF"/>
    <w:rsid w:val="00145147"/>
    <w:rsid w:val="00147210"/>
    <w:rsid w:val="0014726A"/>
    <w:rsid w:val="00152D68"/>
    <w:rsid w:val="00155211"/>
    <w:rsid w:val="00155C18"/>
    <w:rsid w:val="001606AA"/>
    <w:rsid w:val="001608C0"/>
    <w:rsid w:val="001647BA"/>
    <w:rsid w:val="001649D2"/>
    <w:rsid w:val="00164F31"/>
    <w:rsid w:val="001654BC"/>
    <w:rsid w:val="00165AD3"/>
    <w:rsid w:val="00166508"/>
    <w:rsid w:val="001711C4"/>
    <w:rsid w:val="00175EB0"/>
    <w:rsid w:val="00180BFD"/>
    <w:rsid w:val="00183B7F"/>
    <w:rsid w:val="001859F6"/>
    <w:rsid w:val="001923B6"/>
    <w:rsid w:val="00194D2A"/>
    <w:rsid w:val="001957BB"/>
    <w:rsid w:val="001A043B"/>
    <w:rsid w:val="001A0E72"/>
    <w:rsid w:val="001A12CA"/>
    <w:rsid w:val="001A2CA3"/>
    <w:rsid w:val="001A32F4"/>
    <w:rsid w:val="001A420F"/>
    <w:rsid w:val="001A44BB"/>
    <w:rsid w:val="001A4EE3"/>
    <w:rsid w:val="001A4FA7"/>
    <w:rsid w:val="001A7DCF"/>
    <w:rsid w:val="001B0E35"/>
    <w:rsid w:val="001B203F"/>
    <w:rsid w:val="001B2D07"/>
    <w:rsid w:val="001B4DFA"/>
    <w:rsid w:val="001B63F9"/>
    <w:rsid w:val="001B6D26"/>
    <w:rsid w:val="001B74AC"/>
    <w:rsid w:val="001C0984"/>
    <w:rsid w:val="001C25D7"/>
    <w:rsid w:val="001C2E9D"/>
    <w:rsid w:val="001C2EF2"/>
    <w:rsid w:val="001C4403"/>
    <w:rsid w:val="001D09AA"/>
    <w:rsid w:val="001D3658"/>
    <w:rsid w:val="001D4555"/>
    <w:rsid w:val="001D5259"/>
    <w:rsid w:val="001E39CC"/>
    <w:rsid w:val="001E3DB2"/>
    <w:rsid w:val="001E6415"/>
    <w:rsid w:val="001F1137"/>
    <w:rsid w:val="001F2365"/>
    <w:rsid w:val="001F24BE"/>
    <w:rsid w:val="001F2F80"/>
    <w:rsid w:val="001F458D"/>
    <w:rsid w:val="001F466D"/>
    <w:rsid w:val="001F71BF"/>
    <w:rsid w:val="001F7638"/>
    <w:rsid w:val="0020012F"/>
    <w:rsid w:val="00200476"/>
    <w:rsid w:val="002004ED"/>
    <w:rsid w:val="00200B26"/>
    <w:rsid w:val="0020142E"/>
    <w:rsid w:val="002021A1"/>
    <w:rsid w:val="0020230A"/>
    <w:rsid w:val="00202F3D"/>
    <w:rsid w:val="00203814"/>
    <w:rsid w:val="00203E8D"/>
    <w:rsid w:val="00203EB3"/>
    <w:rsid w:val="00211FDD"/>
    <w:rsid w:val="00213ECC"/>
    <w:rsid w:val="0021498E"/>
    <w:rsid w:val="00215193"/>
    <w:rsid w:val="00215334"/>
    <w:rsid w:val="002168EB"/>
    <w:rsid w:val="00216A8D"/>
    <w:rsid w:val="00216DE3"/>
    <w:rsid w:val="00217771"/>
    <w:rsid w:val="00223C0B"/>
    <w:rsid w:val="00224D25"/>
    <w:rsid w:val="00224F19"/>
    <w:rsid w:val="00225182"/>
    <w:rsid w:val="00225E54"/>
    <w:rsid w:val="0023069A"/>
    <w:rsid w:val="00230C9E"/>
    <w:rsid w:val="002316FA"/>
    <w:rsid w:val="0023266A"/>
    <w:rsid w:val="00233B73"/>
    <w:rsid w:val="002342D5"/>
    <w:rsid w:val="0023491A"/>
    <w:rsid w:val="002351C5"/>
    <w:rsid w:val="0023569C"/>
    <w:rsid w:val="00237F97"/>
    <w:rsid w:val="002404C2"/>
    <w:rsid w:val="00240CB5"/>
    <w:rsid w:val="0024302C"/>
    <w:rsid w:val="002449F8"/>
    <w:rsid w:val="00244E18"/>
    <w:rsid w:val="00245D26"/>
    <w:rsid w:val="0024718F"/>
    <w:rsid w:val="002535BB"/>
    <w:rsid w:val="00257DF5"/>
    <w:rsid w:val="00261410"/>
    <w:rsid w:val="00261F20"/>
    <w:rsid w:val="00262740"/>
    <w:rsid w:val="002639A4"/>
    <w:rsid w:val="00265D27"/>
    <w:rsid w:val="00266E9A"/>
    <w:rsid w:val="00267620"/>
    <w:rsid w:val="00267F4D"/>
    <w:rsid w:val="002705C3"/>
    <w:rsid w:val="00273E08"/>
    <w:rsid w:val="00276E4A"/>
    <w:rsid w:val="00277174"/>
    <w:rsid w:val="002772A4"/>
    <w:rsid w:val="0028236D"/>
    <w:rsid w:val="002829A2"/>
    <w:rsid w:val="00283BB4"/>
    <w:rsid w:val="0028534E"/>
    <w:rsid w:val="0028601E"/>
    <w:rsid w:val="0028627C"/>
    <w:rsid w:val="00291129"/>
    <w:rsid w:val="002916B9"/>
    <w:rsid w:val="00291F2D"/>
    <w:rsid w:val="00295433"/>
    <w:rsid w:val="002962AC"/>
    <w:rsid w:val="00296CB3"/>
    <w:rsid w:val="002A1EEC"/>
    <w:rsid w:val="002A27BF"/>
    <w:rsid w:val="002A2EA0"/>
    <w:rsid w:val="002A31BA"/>
    <w:rsid w:val="002A3B03"/>
    <w:rsid w:val="002A5DD6"/>
    <w:rsid w:val="002A76E0"/>
    <w:rsid w:val="002B12C8"/>
    <w:rsid w:val="002B2F89"/>
    <w:rsid w:val="002B4929"/>
    <w:rsid w:val="002B55D1"/>
    <w:rsid w:val="002B6366"/>
    <w:rsid w:val="002B7361"/>
    <w:rsid w:val="002C4116"/>
    <w:rsid w:val="002D0DD9"/>
    <w:rsid w:val="002D1B7E"/>
    <w:rsid w:val="002D1C2C"/>
    <w:rsid w:val="002D1FA1"/>
    <w:rsid w:val="002D2771"/>
    <w:rsid w:val="002D4239"/>
    <w:rsid w:val="002D4398"/>
    <w:rsid w:val="002D46A0"/>
    <w:rsid w:val="002E2B87"/>
    <w:rsid w:val="002E55A7"/>
    <w:rsid w:val="002E5EE2"/>
    <w:rsid w:val="002E6BF7"/>
    <w:rsid w:val="002F0934"/>
    <w:rsid w:val="002F0EDF"/>
    <w:rsid w:val="002F2A99"/>
    <w:rsid w:val="002F2D46"/>
    <w:rsid w:val="002F4014"/>
    <w:rsid w:val="002F4F61"/>
    <w:rsid w:val="002F78D2"/>
    <w:rsid w:val="003005D8"/>
    <w:rsid w:val="00300697"/>
    <w:rsid w:val="003027C0"/>
    <w:rsid w:val="003041A7"/>
    <w:rsid w:val="00304F1D"/>
    <w:rsid w:val="00310309"/>
    <w:rsid w:val="00311561"/>
    <w:rsid w:val="0031412F"/>
    <w:rsid w:val="00314357"/>
    <w:rsid w:val="003146CA"/>
    <w:rsid w:val="00314BAB"/>
    <w:rsid w:val="00315A97"/>
    <w:rsid w:val="00316911"/>
    <w:rsid w:val="00317A00"/>
    <w:rsid w:val="0032285E"/>
    <w:rsid w:val="0032314C"/>
    <w:rsid w:val="00325996"/>
    <w:rsid w:val="003300C9"/>
    <w:rsid w:val="00331635"/>
    <w:rsid w:val="003326A2"/>
    <w:rsid w:val="003326F7"/>
    <w:rsid w:val="0033451C"/>
    <w:rsid w:val="00334C41"/>
    <w:rsid w:val="00334DAE"/>
    <w:rsid w:val="0034289F"/>
    <w:rsid w:val="003429F1"/>
    <w:rsid w:val="003462EF"/>
    <w:rsid w:val="00346D20"/>
    <w:rsid w:val="00351BA0"/>
    <w:rsid w:val="00351C1F"/>
    <w:rsid w:val="00352010"/>
    <w:rsid w:val="0035434D"/>
    <w:rsid w:val="00354443"/>
    <w:rsid w:val="003615C9"/>
    <w:rsid w:val="00364A55"/>
    <w:rsid w:val="00364E10"/>
    <w:rsid w:val="00366F70"/>
    <w:rsid w:val="00367262"/>
    <w:rsid w:val="003715BD"/>
    <w:rsid w:val="00371CD6"/>
    <w:rsid w:val="00372A82"/>
    <w:rsid w:val="00372BA0"/>
    <w:rsid w:val="003741B0"/>
    <w:rsid w:val="00377200"/>
    <w:rsid w:val="00380B41"/>
    <w:rsid w:val="00381D18"/>
    <w:rsid w:val="00384454"/>
    <w:rsid w:val="003845CD"/>
    <w:rsid w:val="00384635"/>
    <w:rsid w:val="003862BE"/>
    <w:rsid w:val="003864A0"/>
    <w:rsid w:val="003871AE"/>
    <w:rsid w:val="003876AB"/>
    <w:rsid w:val="003876CC"/>
    <w:rsid w:val="00387805"/>
    <w:rsid w:val="00390403"/>
    <w:rsid w:val="00394B3F"/>
    <w:rsid w:val="0039527C"/>
    <w:rsid w:val="003A0001"/>
    <w:rsid w:val="003A2A9F"/>
    <w:rsid w:val="003A3190"/>
    <w:rsid w:val="003A32B2"/>
    <w:rsid w:val="003A4E59"/>
    <w:rsid w:val="003A71F5"/>
    <w:rsid w:val="003A7366"/>
    <w:rsid w:val="003A7BE8"/>
    <w:rsid w:val="003B177A"/>
    <w:rsid w:val="003B4FF8"/>
    <w:rsid w:val="003C05D5"/>
    <w:rsid w:val="003C1E84"/>
    <w:rsid w:val="003C2BA9"/>
    <w:rsid w:val="003C409D"/>
    <w:rsid w:val="003C51E4"/>
    <w:rsid w:val="003C53D7"/>
    <w:rsid w:val="003C5D1E"/>
    <w:rsid w:val="003C6B6B"/>
    <w:rsid w:val="003C6BBF"/>
    <w:rsid w:val="003C7440"/>
    <w:rsid w:val="003C7F04"/>
    <w:rsid w:val="003D4089"/>
    <w:rsid w:val="003D4225"/>
    <w:rsid w:val="003D74D9"/>
    <w:rsid w:val="003E0C46"/>
    <w:rsid w:val="003E1E94"/>
    <w:rsid w:val="003E3BB3"/>
    <w:rsid w:val="003E5A9C"/>
    <w:rsid w:val="003E6D67"/>
    <w:rsid w:val="003E6EC4"/>
    <w:rsid w:val="003E7826"/>
    <w:rsid w:val="003F5C53"/>
    <w:rsid w:val="003F68C6"/>
    <w:rsid w:val="003F7D59"/>
    <w:rsid w:val="0040023F"/>
    <w:rsid w:val="0040148B"/>
    <w:rsid w:val="00404058"/>
    <w:rsid w:val="00407889"/>
    <w:rsid w:val="00411336"/>
    <w:rsid w:val="0041265F"/>
    <w:rsid w:val="004128DC"/>
    <w:rsid w:val="00412CDE"/>
    <w:rsid w:val="004130A4"/>
    <w:rsid w:val="0041424F"/>
    <w:rsid w:val="0041562D"/>
    <w:rsid w:val="00415A25"/>
    <w:rsid w:val="004168EB"/>
    <w:rsid w:val="00420428"/>
    <w:rsid w:val="0042196B"/>
    <w:rsid w:val="00421BCB"/>
    <w:rsid w:val="00422C1B"/>
    <w:rsid w:val="00423133"/>
    <w:rsid w:val="00423C65"/>
    <w:rsid w:val="004242DE"/>
    <w:rsid w:val="00424DC8"/>
    <w:rsid w:val="0042598C"/>
    <w:rsid w:val="00426AD7"/>
    <w:rsid w:val="00431224"/>
    <w:rsid w:val="00432345"/>
    <w:rsid w:val="00433A8E"/>
    <w:rsid w:val="0043449C"/>
    <w:rsid w:val="004348F9"/>
    <w:rsid w:val="00434A7D"/>
    <w:rsid w:val="0043519F"/>
    <w:rsid w:val="004353DC"/>
    <w:rsid w:val="004414AD"/>
    <w:rsid w:val="00441A67"/>
    <w:rsid w:val="00442A42"/>
    <w:rsid w:val="0044514F"/>
    <w:rsid w:val="004477D6"/>
    <w:rsid w:val="004479CD"/>
    <w:rsid w:val="00453B78"/>
    <w:rsid w:val="00453CC8"/>
    <w:rsid w:val="004542AB"/>
    <w:rsid w:val="004553B5"/>
    <w:rsid w:val="00456BB3"/>
    <w:rsid w:val="00456E68"/>
    <w:rsid w:val="0045701C"/>
    <w:rsid w:val="00462318"/>
    <w:rsid w:val="0046370C"/>
    <w:rsid w:val="00464A50"/>
    <w:rsid w:val="00466397"/>
    <w:rsid w:val="00470638"/>
    <w:rsid w:val="00470D1E"/>
    <w:rsid w:val="00475C01"/>
    <w:rsid w:val="0047750F"/>
    <w:rsid w:val="00481989"/>
    <w:rsid w:val="00482F44"/>
    <w:rsid w:val="00483FC0"/>
    <w:rsid w:val="0048438A"/>
    <w:rsid w:val="00484B91"/>
    <w:rsid w:val="004855BC"/>
    <w:rsid w:val="00487353"/>
    <w:rsid w:val="004878F6"/>
    <w:rsid w:val="004906D6"/>
    <w:rsid w:val="00495AB6"/>
    <w:rsid w:val="00495E51"/>
    <w:rsid w:val="0049609B"/>
    <w:rsid w:val="004977AA"/>
    <w:rsid w:val="004A20C9"/>
    <w:rsid w:val="004A4167"/>
    <w:rsid w:val="004A4C8F"/>
    <w:rsid w:val="004A5387"/>
    <w:rsid w:val="004A6CA5"/>
    <w:rsid w:val="004A6F57"/>
    <w:rsid w:val="004A7150"/>
    <w:rsid w:val="004B199E"/>
    <w:rsid w:val="004B21CE"/>
    <w:rsid w:val="004B46DE"/>
    <w:rsid w:val="004B7598"/>
    <w:rsid w:val="004C272A"/>
    <w:rsid w:val="004C3985"/>
    <w:rsid w:val="004C5712"/>
    <w:rsid w:val="004C5F44"/>
    <w:rsid w:val="004C77DF"/>
    <w:rsid w:val="004D13AE"/>
    <w:rsid w:val="004D3228"/>
    <w:rsid w:val="004D3CE9"/>
    <w:rsid w:val="004D4CA8"/>
    <w:rsid w:val="004D528F"/>
    <w:rsid w:val="004D688F"/>
    <w:rsid w:val="004E2814"/>
    <w:rsid w:val="004E2B4D"/>
    <w:rsid w:val="004E3CC4"/>
    <w:rsid w:val="004E79A4"/>
    <w:rsid w:val="004E7C17"/>
    <w:rsid w:val="004F0DCC"/>
    <w:rsid w:val="004F19B6"/>
    <w:rsid w:val="004F1D0D"/>
    <w:rsid w:val="004F507A"/>
    <w:rsid w:val="004F5B2C"/>
    <w:rsid w:val="004F6329"/>
    <w:rsid w:val="004F63C9"/>
    <w:rsid w:val="004F77C8"/>
    <w:rsid w:val="00500A65"/>
    <w:rsid w:val="00502B4A"/>
    <w:rsid w:val="00503938"/>
    <w:rsid w:val="0050427B"/>
    <w:rsid w:val="00505FFA"/>
    <w:rsid w:val="005069BF"/>
    <w:rsid w:val="00506D5C"/>
    <w:rsid w:val="00507760"/>
    <w:rsid w:val="00514D46"/>
    <w:rsid w:val="00516945"/>
    <w:rsid w:val="00517E14"/>
    <w:rsid w:val="005214D0"/>
    <w:rsid w:val="005226AA"/>
    <w:rsid w:val="00523703"/>
    <w:rsid w:val="0052472B"/>
    <w:rsid w:val="005248AC"/>
    <w:rsid w:val="005256C8"/>
    <w:rsid w:val="00527E57"/>
    <w:rsid w:val="00531146"/>
    <w:rsid w:val="00534166"/>
    <w:rsid w:val="00535CC7"/>
    <w:rsid w:val="00536101"/>
    <w:rsid w:val="00536BF3"/>
    <w:rsid w:val="005429DB"/>
    <w:rsid w:val="00543DF8"/>
    <w:rsid w:val="005453C6"/>
    <w:rsid w:val="00546001"/>
    <w:rsid w:val="00547817"/>
    <w:rsid w:val="005478C3"/>
    <w:rsid w:val="00547995"/>
    <w:rsid w:val="00551817"/>
    <w:rsid w:val="00553074"/>
    <w:rsid w:val="00553909"/>
    <w:rsid w:val="00554FCC"/>
    <w:rsid w:val="0055560E"/>
    <w:rsid w:val="00556042"/>
    <w:rsid w:val="00557BCC"/>
    <w:rsid w:val="00560164"/>
    <w:rsid w:val="00560A2E"/>
    <w:rsid w:val="005624A2"/>
    <w:rsid w:val="00563535"/>
    <w:rsid w:val="00563603"/>
    <w:rsid w:val="00563AB1"/>
    <w:rsid w:val="00567811"/>
    <w:rsid w:val="00570DCE"/>
    <w:rsid w:val="00571822"/>
    <w:rsid w:val="00571992"/>
    <w:rsid w:val="005756C1"/>
    <w:rsid w:val="00577681"/>
    <w:rsid w:val="00577A7E"/>
    <w:rsid w:val="00581C6B"/>
    <w:rsid w:val="00582029"/>
    <w:rsid w:val="00582885"/>
    <w:rsid w:val="00587A96"/>
    <w:rsid w:val="00592205"/>
    <w:rsid w:val="005950AD"/>
    <w:rsid w:val="00596E19"/>
    <w:rsid w:val="005A16E1"/>
    <w:rsid w:val="005A2921"/>
    <w:rsid w:val="005A2E71"/>
    <w:rsid w:val="005B264F"/>
    <w:rsid w:val="005B33EC"/>
    <w:rsid w:val="005B3907"/>
    <w:rsid w:val="005B4A37"/>
    <w:rsid w:val="005B4DA6"/>
    <w:rsid w:val="005B5408"/>
    <w:rsid w:val="005B56EA"/>
    <w:rsid w:val="005C1A6B"/>
    <w:rsid w:val="005C223A"/>
    <w:rsid w:val="005C3A36"/>
    <w:rsid w:val="005C3FA2"/>
    <w:rsid w:val="005C45D0"/>
    <w:rsid w:val="005C54A7"/>
    <w:rsid w:val="005C666F"/>
    <w:rsid w:val="005C6DF8"/>
    <w:rsid w:val="005C7964"/>
    <w:rsid w:val="005D0E21"/>
    <w:rsid w:val="005D19A2"/>
    <w:rsid w:val="005D39C4"/>
    <w:rsid w:val="005D56DA"/>
    <w:rsid w:val="005D5DA5"/>
    <w:rsid w:val="005D6ED9"/>
    <w:rsid w:val="005E0A09"/>
    <w:rsid w:val="005E0AED"/>
    <w:rsid w:val="005E2F03"/>
    <w:rsid w:val="005E32A3"/>
    <w:rsid w:val="005E4C0F"/>
    <w:rsid w:val="005E6F09"/>
    <w:rsid w:val="005E7684"/>
    <w:rsid w:val="005F1D8F"/>
    <w:rsid w:val="005F1DF2"/>
    <w:rsid w:val="005F2BFD"/>
    <w:rsid w:val="005F31D3"/>
    <w:rsid w:val="005F3293"/>
    <w:rsid w:val="005F46A2"/>
    <w:rsid w:val="005F4A17"/>
    <w:rsid w:val="005F7048"/>
    <w:rsid w:val="00600521"/>
    <w:rsid w:val="00600B66"/>
    <w:rsid w:val="00601E17"/>
    <w:rsid w:val="00605138"/>
    <w:rsid w:val="006060CD"/>
    <w:rsid w:val="0060612F"/>
    <w:rsid w:val="00607248"/>
    <w:rsid w:val="0061113F"/>
    <w:rsid w:val="006116F4"/>
    <w:rsid w:val="00612F8C"/>
    <w:rsid w:val="006160DF"/>
    <w:rsid w:val="00620782"/>
    <w:rsid w:val="00621D34"/>
    <w:rsid w:val="006222B9"/>
    <w:rsid w:val="00625AD3"/>
    <w:rsid w:val="00627077"/>
    <w:rsid w:val="006304FA"/>
    <w:rsid w:val="00632B80"/>
    <w:rsid w:val="006336AA"/>
    <w:rsid w:val="00634FF2"/>
    <w:rsid w:val="00636282"/>
    <w:rsid w:val="0064020A"/>
    <w:rsid w:val="00641D42"/>
    <w:rsid w:val="006421BE"/>
    <w:rsid w:val="00642B1C"/>
    <w:rsid w:val="006435AC"/>
    <w:rsid w:val="00643E0E"/>
    <w:rsid w:val="00643F6F"/>
    <w:rsid w:val="00644FFE"/>
    <w:rsid w:val="00647DE8"/>
    <w:rsid w:val="00651A5D"/>
    <w:rsid w:val="00655F69"/>
    <w:rsid w:val="00657E96"/>
    <w:rsid w:val="00664067"/>
    <w:rsid w:val="006645BD"/>
    <w:rsid w:val="00664828"/>
    <w:rsid w:val="00665341"/>
    <w:rsid w:val="00665584"/>
    <w:rsid w:val="006667D7"/>
    <w:rsid w:val="0067022D"/>
    <w:rsid w:val="0067198E"/>
    <w:rsid w:val="0067241C"/>
    <w:rsid w:val="006739A1"/>
    <w:rsid w:val="00677680"/>
    <w:rsid w:val="0068124E"/>
    <w:rsid w:val="006816FD"/>
    <w:rsid w:val="00681A17"/>
    <w:rsid w:val="00681A6C"/>
    <w:rsid w:val="006831A6"/>
    <w:rsid w:val="006837C8"/>
    <w:rsid w:val="006839B2"/>
    <w:rsid w:val="006860A0"/>
    <w:rsid w:val="0069030B"/>
    <w:rsid w:val="0069115C"/>
    <w:rsid w:val="006925B3"/>
    <w:rsid w:val="00692ED9"/>
    <w:rsid w:val="006A4E40"/>
    <w:rsid w:val="006A6B52"/>
    <w:rsid w:val="006A7039"/>
    <w:rsid w:val="006A7277"/>
    <w:rsid w:val="006A77D2"/>
    <w:rsid w:val="006B006B"/>
    <w:rsid w:val="006B0CD9"/>
    <w:rsid w:val="006B1E41"/>
    <w:rsid w:val="006B4156"/>
    <w:rsid w:val="006B4596"/>
    <w:rsid w:val="006B5C68"/>
    <w:rsid w:val="006B6DD1"/>
    <w:rsid w:val="006C0D1E"/>
    <w:rsid w:val="006C18A2"/>
    <w:rsid w:val="006C39B2"/>
    <w:rsid w:val="006C483E"/>
    <w:rsid w:val="006C78A6"/>
    <w:rsid w:val="006D12CE"/>
    <w:rsid w:val="006D19E5"/>
    <w:rsid w:val="006D1AB0"/>
    <w:rsid w:val="006D5B77"/>
    <w:rsid w:val="006D75A8"/>
    <w:rsid w:val="006E32A8"/>
    <w:rsid w:val="006E4914"/>
    <w:rsid w:val="006E60C7"/>
    <w:rsid w:val="006E6252"/>
    <w:rsid w:val="006E79FD"/>
    <w:rsid w:val="006F1457"/>
    <w:rsid w:val="006F2412"/>
    <w:rsid w:val="006F2475"/>
    <w:rsid w:val="006F38D5"/>
    <w:rsid w:val="006F41D7"/>
    <w:rsid w:val="006F5F53"/>
    <w:rsid w:val="00700363"/>
    <w:rsid w:val="00703B0E"/>
    <w:rsid w:val="007042E5"/>
    <w:rsid w:val="00705EE0"/>
    <w:rsid w:val="00706BB1"/>
    <w:rsid w:val="00706D9B"/>
    <w:rsid w:val="007077C5"/>
    <w:rsid w:val="00707E0B"/>
    <w:rsid w:val="007114A7"/>
    <w:rsid w:val="007114FD"/>
    <w:rsid w:val="00711C79"/>
    <w:rsid w:val="00715147"/>
    <w:rsid w:val="00715F58"/>
    <w:rsid w:val="007161DC"/>
    <w:rsid w:val="00720A54"/>
    <w:rsid w:val="00723AA8"/>
    <w:rsid w:val="00725C30"/>
    <w:rsid w:val="0072661B"/>
    <w:rsid w:val="00727210"/>
    <w:rsid w:val="0072786C"/>
    <w:rsid w:val="00730359"/>
    <w:rsid w:val="00731C8E"/>
    <w:rsid w:val="007334C9"/>
    <w:rsid w:val="00733659"/>
    <w:rsid w:val="0074022A"/>
    <w:rsid w:val="0074096C"/>
    <w:rsid w:val="007428C0"/>
    <w:rsid w:val="00743DA2"/>
    <w:rsid w:val="00744C2B"/>
    <w:rsid w:val="00744E7D"/>
    <w:rsid w:val="0074569A"/>
    <w:rsid w:val="00751EBC"/>
    <w:rsid w:val="00753495"/>
    <w:rsid w:val="007539F0"/>
    <w:rsid w:val="0075423F"/>
    <w:rsid w:val="007549D5"/>
    <w:rsid w:val="00755151"/>
    <w:rsid w:val="00755E7F"/>
    <w:rsid w:val="00757942"/>
    <w:rsid w:val="00760556"/>
    <w:rsid w:val="007605A3"/>
    <w:rsid w:val="007625A6"/>
    <w:rsid w:val="00762E8B"/>
    <w:rsid w:val="00763D99"/>
    <w:rsid w:val="0076710E"/>
    <w:rsid w:val="007679CD"/>
    <w:rsid w:val="007718B3"/>
    <w:rsid w:val="00771ACD"/>
    <w:rsid w:val="007729BC"/>
    <w:rsid w:val="00772A2F"/>
    <w:rsid w:val="0077336E"/>
    <w:rsid w:val="00775457"/>
    <w:rsid w:val="00781184"/>
    <w:rsid w:val="007814C2"/>
    <w:rsid w:val="007817DB"/>
    <w:rsid w:val="00781860"/>
    <w:rsid w:val="00783676"/>
    <w:rsid w:val="007844A2"/>
    <w:rsid w:val="007845B6"/>
    <w:rsid w:val="007849E7"/>
    <w:rsid w:val="0078739D"/>
    <w:rsid w:val="00787BD7"/>
    <w:rsid w:val="00790556"/>
    <w:rsid w:val="0079059A"/>
    <w:rsid w:val="0079240A"/>
    <w:rsid w:val="00794654"/>
    <w:rsid w:val="0079602C"/>
    <w:rsid w:val="007A054E"/>
    <w:rsid w:val="007A2CA5"/>
    <w:rsid w:val="007A336E"/>
    <w:rsid w:val="007A5E6A"/>
    <w:rsid w:val="007A609C"/>
    <w:rsid w:val="007A60BA"/>
    <w:rsid w:val="007A6AD2"/>
    <w:rsid w:val="007B1C0A"/>
    <w:rsid w:val="007B34C4"/>
    <w:rsid w:val="007B67CB"/>
    <w:rsid w:val="007C019C"/>
    <w:rsid w:val="007C2279"/>
    <w:rsid w:val="007C2952"/>
    <w:rsid w:val="007C3427"/>
    <w:rsid w:val="007C4721"/>
    <w:rsid w:val="007C53D4"/>
    <w:rsid w:val="007C5CCD"/>
    <w:rsid w:val="007C74FB"/>
    <w:rsid w:val="007D0896"/>
    <w:rsid w:val="007D3066"/>
    <w:rsid w:val="007D32BA"/>
    <w:rsid w:val="007D3B52"/>
    <w:rsid w:val="007D55B3"/>
    <w:rsid w:val="007D589C"/>
    <w:rsid w:val="007D5C92"/>
    <w:rsid w:val="007E47CE"/>
    <w:rsid w:val="007E4B48"/>
    <w:rsid w:val="007E5A9B"/>
    <w:rsid w:val="007E6139"/>
    <w:rsid w:val="007E7D8A"/>
    <w:rsid w:val="007F116C"/>
    <w:rsid w:val="007F3713"/>
    <w:rsid w:val="007F4156"/>
    <w:rsid w:val="007F4947"/>
    <w:rsid w:val="007F6395"/>
    <w:rsid w:val="007F773E"/>
    <w:rsid w:val="0080106E"/>
    <w:rsid w:val="00803041"/>
    <w:rsid w:val="00803319"/>
    <w:rsid w:val="008061BE"/>
    <w:rsid w:val="00806331"/>
    <w:rsid w:val="00806C7C"/>
    <w:rsid w:val="008071E5"/>
    <w:rsid w:val="00807BE8"/>
    <w:rsid w:val="0081145C"/>
    <w:rsid w:val="0081226D"/>
    <w:rsid w:val="00812A7A"/>
    <w:rsid w:val="00812CA5"/>
    <w:rsid w:val="008153A7"/>
    <w:rsid w:val="00815AB7"/>
    <w:rsid w:val="008166FE"/>
    <w:rsid w:val="00817D55"/>
    <w:rsid w:val="008208CE"/>
    <w:rsid w:val="00820A29"/>
    <w:rsid w:val="00822483"/>
    <w:rsid w:val="00823103"/>
    <w:rsid w:val="00823639"/>
    <w:rsid w:val="00824CDE"/>
    <w:rsid w:val="00824F4A"/>
    <w:rsid w:val="00824F9D"/>
    <w:rsid w:val="00825212"/>
    <w:rsid w:val="0082552F"/>
    <w:rsid w:val="008269E0"/>
    <w:rsid w:val="0083075E"/>
    <w:rsid w:val="00833E95"/>
    <w:rsid w:val="008374BF"/>
    <w:rsid w:val="0084274F"/>
    <w:rsid w:val="00843FA2"/>
    <w:rsid w:val="00845BF9"/>
    <w:rsid w:val="00846C00"/>
    <w:rsid w:val="00846DA6"/>
    <w:rsid w:val="00846E91"/>
    <w:rsid w:val="00847745"/>
    <w:rsid w:val="008502CD"/>
    <w:rsid w:val="00850E28"/>
    <w:rsid w:val="008512D4"/>
    <w:rsid w:val="00852DDD"/>
    <w:rsid w:val="008536BC"/>
    <w:rsid w:val="00853734"/>
    <w:rsid w:val="00862623"/>
    <w:rsid w:val="00862A51"/>
    <w:rsid w:val="00862D98"/>
    <w:rsid w:val="008631A7"/>
    <w:rsid w:val="00866386"/>
    <w:rsid w:val="00867636"/>
    <w:rsid w:val="008707AA"/>
    <w:rsid w:val="0087146C"/>
    <w:rsid w:val="00875BBE"/>
    <w:rsid w:val="00876BE8"/>
    <w:rsid w:val="008807AB"/>
    <w:rsid w:val="00882086"/>
    <w:rsid w:val="00883613"/>
    <w:rsid w:val="00884A27"/>
    <w:rsid w:val="00885677"/>
    <w:rsid w:val="00887682"/>
    <w:rsid w:val="00892C52"/>
    <w:rsid w:val="0089375B"/>
    <w:rsid w:val="008937C5"/>
    <w:rsid w:val="00895D5F"/>
    <w:rsid w:val="008967BC"/>
    <w:rsid w:val="0089700A"/>
    <w:rsid w:val="0089773A"/>
    <w:rsid w:val="008A1D82"/>
    <w:rsid w:val="008A2050"/>
    <w:rsid w:val="008A229D"/>
    <w:rsid w:val="008B0403"/>
    <w:rsid w:val="008B0786"/>
    <w:rsid w:val="008B0CA7"/>
    <w:rsid w:val="008B16CA"/>
    <w:rsid w:val="008B24FF"/>
    <w:rsid w:val="008B32BA"/>
    <w:rsid w:val="008B4A30"/>
    <w:rsid w:val="008B5A83"/>
    <w:rsid w:val="008B5D1F"/>
    <w:rsid w:val="008B70C3"/>
    <w:rsid w:val="008B71DF"/>
    <w:rsid w:val="008C003F"/>
    <w:rsid w:val="008C0131"/>
    <w:rsid w:val="008C0442"/>
    <w:rsid w:val="008C155F"/>
    <w:rsid w:val="008C15CF"/>
    <w:rsid w:val="008C3956"/>
    <w:rsid w:val="008C5186"/>
    <w:rsid w:val="008C5255"/>
    <w:rsid w:val="008C5407"/>
    <w:rsid w:val="008C6746"/>
    <w:rsid w:val="008C742D"/>
    <w:rsid w:val="008D08AE"/>
    <w:rsid w:val="008D0DEF"/>
    <w:rsid w:val="008D677C"/>
    <w:rsid w:val="008D709F"/>
    <w:rsid w:val="008D7886"/>
    <w:rsid w:val="008D7A25"/>
    <w:rsid w:val="008E05B0"/>
    <w:rsid w:val="008E5471"/>
    <w:rsid w:val="008E5628"/>
    <w:rsid w:val="008F02ED"/>
    <w:rsid w:val="008F0A47"/>
    <w:rsid w:val="008F13C4"/>
    <w:rsid w:val="008F19AC"/>
    <w:rsid w:val="008F3B9B"/>
    <w:rsid w:val="008F4058"/>
    <w:rsid w:val="0090147C"/>
    <w:rsid w:val="009014F6"/>
    <w:rsid w:val="00901629"/>
    <w:rsid w:val="00901FEB"/>
    <w:rsid w:val="00903A9B"/>
    <w:rsid w:val="00904FE3"/>
    <w:rsid w:val="00906496"/>
    <w:rsid w:val="0090703C"/>
    <w:rsid w:val="009072BC"/>
    <w:rsid w:val="009076C3"/>
    <w:rsid w:val="00910002"/>
    <w:rsid w:val="0091064C"/>
    <w:rsid w:val="00910B14"/>
    <w:rsid w:val="00911368"/>
    <w:rsid w:val="0091310A"/>
    <w:rsid w:val="00914818"/>
    <w:rsid w:val="00915216"/>
    <w:rsid w:val="00915F6C"/>
    <w:rsid w:val="00915F8B"/>
    <w:rsid w:val="00916B25"/>
    <w:rsid w:val="00916B99"/>
    <w:rsid w:val="0091773E"/>
    <w:rsid w:val="009243AD"/>
    <w:rsid w:val="009244B5"/>
    <w:rsid w:val="00925927"/>
    <w:rsid w:val="00925A28"/>
    <w:rsid w:val="00926916"/>
    <w:rsid w:val="009271B0"/>
    <w:rsid w:val="00930059"/>
    <w:rsid w:val="00930A9B"/>
    <w:rsid w:val="00930AA3"/>
    <w:rsid w:val="00930EE6"/>
    <w:rsid w:val="00931702"/>
    <w:rsid w:val="00931EA5"/>
    <w:rsid w:val="0093501F"/>
    <w:rsid w:val="009355BB"/>
    <w:rsid w:val="00935D33"/>
    <w:rsid w:val="00936882"/>
    <w:rsid w:val="00941110"/>
    <w:rsid w:val="00942137"/>
    <w:rsid w:val="00942AA5"/>
    <w:rsid w:val="00944B32"/>
    <w:rsid w:val="00945EA6"/>
    <w:rsid w:val="00953910"/>
    <w:rsid w:val="00953F28"/>
    <w:rsid w:val="00956AE3"/>
    <w:rsid w:val="00963EE9"/>
    <w:rsid w:val="009653CD"/>
    <w:rsid w:val="00970AE2"/>
    <w:rsid w:val="00973046"/>
    <w:rsid w:val="0097416D"/>
    <w:rsid w:val="00974650"/>
    <w:rsid w:val="00974989"/>
    <w:rsid w:val="009767EB"/>
    <w:rsid w:val="00977071"/>
    <w:rsid w:val="0097789E"/>
    <w:rsid w:val="009810E9"/>
    <w:rsid w:val="00983D14"/>
    <w:rsid w:val="009845D1"/>
    <w:rsid w:val="00984A62"/>
    <w:rsid w:val="0098647F"/>
    <w:rsid w:val="00992320"/>
    <w:rsid w:val="00997365"/>
    <w:rsid w:val="009A0A71"/>
    <w:rsid w:val="009A1002"/>
    <w:rsid w:val="009A1726"/>
    <w:rsid w:val="009A22F4"/>
    <w:rsid w:val="009A3BAA"/>
    <w:rsid w:val="009A4A6F"/>
    <w:rsid w:val="009A503A"/>
    <w:rsid w:val="009A7521"/>
    <w:rsid w:val="009B2AE3"/>
    <w:rsid w:val="009B6336"/>
    <w:rsid w:val="009B6E17"/>
    <w:rsid w:val="009C1175"/>
    <w:rsid w:val="009C18A9"/>
    <w:rsid w:val="009C336E"/>
    <w:rsid w:val="009C7250"/>
    <w:rsid w:val="009D05F4"/>
    <w:rsid w:val="009D177F"/>
    <w:rsid w:val="009D19C7"/>
    <w:rsid w:val="009D2361"/>
    <w:rsid w:val="009D3B3B"/>
    <w:rsid w:val="009D4AFE"/>
    <w:rsid w:val="009D6AF0"/>
    <w:rsid w:val="009E005D"/>
    <w:rsid w:val="009E0E92"/>
    <w:rsid w:val="009E0F26"/>
    <w:rsid w:val="009E2950"/>
    <w:rsid w:val="009E492F"/>
    <w:rsid w:val="009E542C"/>
    <w:rsid w:val="009E67E9"/>
    <w:rsid w:val="009E76A0"/>
    <w:rsid w:val="009E7F2A"/>
    <w:rsid w:val="009F0708"/>
    <w:rsid w:val="009F0B07"/>
    <w:rsid w:val="009F537C"/>
    <w:rsid w:val="009F590A"/>
    <w:rsid w:val="00A0220B"/>
    <w:rsid w:val="00A03C71"/>
    <w:rsid w:val="00A0632E"/>
    <w:rsid w:val="00A134E3"/>
    <w:rsid w:val="00A134E4"/>
    <w:rsid w:val="00A13D29"/>
    <w:rsid w:val="00A13EC3"/>
    <w:rsid w:val="00A20B95"/>
    <w:rsid w:val="00A213A1"/>
    <w:rsid w:val="00A22862"/>
    <w:rsid w:val="00A22ACC"/>
    <w:rsid w:val="00A23E46"/>
    <w:rsid w:val="00A256B7"/>
    <w:rsid w:val="00A31547"/>
    <w:rsid w:val="00A3275A"/>
    <w:rsid w:val="00A3548B"/>
    <w:rsid w:val="00A36ABB"/>
    <w:rsid w:val="00A371D8"/>
    <w:rsid w:val="00A40831"/>
    <w:rsid w:val="00A408CA"/>
    <w:rsid w:val="00A43744"/>
    <w:rsid w:val="00A46284"/>
    <w:rsid w:val="00A515DC"/>
    <w:rsid w:val="00A535EA"/>
    <w:rsid w:val="00A54A08"/>
    <w:rsid w:val="00A5547D"/>
    <w:rsid w:val="00A5765D"/>
    <w:rsid w:val="00A60D81"/>
    <w:rsid w:val="00A61548"/>
    <w:rsid w:val="00A617CD"/>
    <w:rsid w:val="00A652CF"/>
    <w:rsid w:val="00A663C1"/>
    <w:rsid w:val="00A6655A"/>
    <w:rsid w:val="00A66C6E"/>
    <w:rsid w:val="00A674E2"/>
    <w:rsid w:val="00A67739"/>
    <w:rsid w:val="00A72A58"/>
    <w:rsid w:val="00A72E02"/>
    <w:rsid w:val="00A74C91"/>
    <w:rsid w:val="00A75C9C"/>
    <w:rsid w:val="00A7614B"/>
    <w:rsid w:val="00A762A7"/>
    <w:rsid w:val="00A76451"/>
    <w:rsid w:val="00A77851"/>
    <w:rsid w:val="00A77C3B"/>
    <w:rsid w:val="00A803C9"/>
    <w:rsid w:val="00A80E0E"/>
    <w:rsid w:val="00A843CC"/>
    <w:rsid w:val="00A85C5F"/>
    <w:rsid w:val="00A8609F"/>
    <w:rsid w:val="00A865DA"/>
    <w:rsid w:val="00A871DF"/>
    <w:rsid w:val="00A91F4C"/>
    <w:rsid w:val="00A92676"/>
    <w:rsid w:val="00A927C9"/>
    <w:rsid w:val="00A92951"/>
    <w:rsid w:val="00A939C8"/>
    <w:rsid w:val="00A94CB5"/>
    <w:rsid w:val="00A95ACC"/>
    <w:rsid w:val="00A97CE7"/>
    <w:rsid w:val="00AA0302"/>
    <w:rsid w:val="00AA26BB"/>
    <w:rsid w:val="00AA27FA"/>
    <w:rsid w:val="00AA5144"/>
    <w:rsid w:val="00AA6227"/>
    <w:rsid w:val="00AB4C91"/>
    <w:rsid w:val="00AB53E6"/>
    <w:rsid w:val="00AC08E3"/>
    <w:rsid w:val="00AC1970"/>
    <w:rsid w:val="00AC1AF1"/>
    <w:rsid w:val="00AC37D5"/>
    <w:rsid w:val="00AC3B8F"/>
    <w:rsid w:val="00AC3F82"/>
    <w:rsid w:val="00AC6EC9"/>
    <w:rsid w:val="00AC70BA"/>
    <w:rsid w:val="00AD0BE7"/>
    <w:rsid w:val="00AD0E28"/>
    <w:rsid w:val="00AD0F73"/>
    <w:rsid w:val="00AD1D85"/>
    <w:rsid w:val="00AD419C"/>
    <w:rsid w:val="00AD49C6"/>
    <w:rsid w:val="00AD4AF3"/>
    <w:rsid w:val="00AD50C9"/>
    <w:rsid w:val="00AD6083"/>
    <w:rsid w:val="00AD731F"/>
    <w:rsid w:val="00AE00A4"/>
    <w:rsid w:val="00AE3A68"/>
    <w:rsid w:val="00AE4EC4"/>
    <w:rsid w:val="00AE6E3D"/>
    <w:rsid w:val="00AE7C9C"/>
    <w:rsid w:val="00AE7D21"/>
    <w:rsid w:val="00AF0555"/>
    <w:rsid w:val="00AF0836"/>
    <w:rsid w:val="00AF1831"/>
    <w:rsid w:val="00AF34B1"/>
    <w:rsid w:val="00AF69D6"/>
    <w:rsid w:val="00AF7FB3"/>
    <w:rsid w:val="00B02670"/>
    <w:rsid w:val="00B06823"/>
    <w:rsid w:val="00B06AEA"/>
    <w:rsid w:val="00B102C6"/>
    <w:rsid w:val="00B10C08"/>
    <w:rsid w:val="00B11C26"/>
    <w:rsid w:val="00B15FEE"/>
    <w:rsid w:val="00B160B5"/>
    <w:rsid w:val="00B1644C"/>
    <w:rsid w:val="00B17086"/>
    <w:rsid w:val="00B20DF8"/>
    <w:rsid w:val="00B20FEB"/>
    <w:rsid w:val="00B219A6"/>
    <w:rsid w:val="00B240FF"/>
    <w:rsid w:val="00B2704A"/>
    <w:rsid w:val="00B30EF8"/>
    <w:rsid w:val="00B31E58"/>
    <w:rsid w:val="00B32ABA"/>
    <w:rsid w:val="00B33DBA"/>
    <w:rsid w:val="00B33E72"/>
    <w:rsid w:val="00B35CED"/>
    <w:rsid w:val="00B3618D"/>
    <w:rsid w:val="00B40272"/>
    <w:rsid w:val="00B412E5"/>
    <w:rsid w:val="00B41BAE"/>
    <w:rsid w:val="00B422DE"/>
    <w:rsid w:val="00B43E77"/>
    <w:rsid w:val="00B44730"/>
    <w:rsid w:val="00B475B6"/>
    <w:rsid w:val="00B51026"/>
    <w:rsid w:val="00B51CCA"/>
    <w:rsid w:val="00B5340E"/>
    <w:rsid w:val="00B55D3E"/>
    <w:rsid w:val="00B56B52"/>
    <w:rsid w:val="00B603A6"/>
    <w:rsid w:val="00B618CD"/>
    <w:rsid w:val="00B62DDF"/>
    <w:rsid w:val="00B63456"/>
    <w:rsid w:val="00B639C8"/>
    <w:rsid w:val="00B63A96"/>
    <w:rsid w:val="00B63CDB"/>
    <w:rsid w:val="00B65E87"/>
    <w:rsid w:val="00B67B7D"/>
    <w:rsid w:val="00B67F14"/>
    <w:rsid w:val="00B72589"/>
    <w:rsid w:val="00B725BB"/>
    <w:rsid w:val="00B7410E"/>
    <w:rsid w:val="00B74438"/>
    <w:rsid w:val="00B75914"/>
    <w:rsid w:val="00B7593E"/>
    <w:rsid w:val="00B75A79"/>
    <w:rsid w:val="00B76400"/>
    <w:rsid w:val="00B77D62"/>
    <w:rsid w:val="00B819D8"/>
    <w:rsid w:val="00B847A0"/>
    <w:rsid w:val="00B85227"/>
    <w:rsid w:val="00B90439"/>
    <w:rsid w:val="00B92B24"/>
    <w:rsid w:val="00B94066"/>
    <w:rsid w:val="00B95B12"/>
    <w:rsid w:val="00BA09D9"/>
    <w:rsid w:val="00BA3A95"/>
    <w:rsid w:val="00BA4421"/>
    <w:rsid w:val="00BA4967"/>
    <w:rsid w:val="00BA4C9E"/>
    <w:rsid w:val="00BA56EF"/>
    <w:rsid w:val="00BA736D"/>
    <w:rsid w:val="00BA7A3F"/>
    <w:rsid w:val="00BB0244"/>
    <w:rsid w:val="00BB22F0"/>
    <w:rsid w:val="00BB23F7"/>
    <w:rsid w:val="00BB2E5D"/>
    <w:rsid w:val="00BB6092"/>
    <w:rsid w:val="00BB7242"/>
    <w:rsid w:val="00BC01A4"/>
    <w:rsid w:val="00BC0460"/>
    <w:rsid w:val="00BC0A47"/>
    <w:rsid w:val="00BC11B9"/>
    <w:rsid w:val="00BC2CDE"/>
    <w:rsid w:val="00BC2D79"/>
    <w:rsid w:val="00BC4C2D"/>
    <w:rsid w:val="00BC55F1"/>
    <w:rsid w:val="00BC5AA2"/>
    <w:rsid w:val="00BC6BB1"/>
    <w:rsid w:val="00BC79C1"/>
    <w:rsid w:val="00BD279B"/>
    <w:rsid w:val="00BD3052"/>
    <w:rsid w:val="00BD451C"/>
    <w:rsid w:val="00BD4ED8"/>
    <w:rsid w:val="00BD6E33"/>
    <w:rsid w:val="00BE0A35"/>
    <w:rsid w:val="00BE1FD0"/>
    <w:rsid w:val="00BE3E7D"/>
    <w:rsid w:val="00BE4D2A"/>
    <w:rsid w:val="00BE4EFA"/>
    <w:rsid w:val="00BE515A"/>
    <w:rsid w:val="00BF1BF9"/>
    <w:rsid w:val="00BF3A16"/>
    <w:rsid w:val="00BF4AB3"/>
    <w:rsid w:val="00BF4B25"/>
    <w:rsid w:val="00BF4F71"/>
    <w:rsid w:val="00BF5D01"/>
    <w:rsid w:val="00C001F5"/>
    <w:rsid w:val="00C00577"/>
    <w:rsid w:val="00C02394"/>
    <w:rsid w:val="00C030B5"/>
    <w:rsid w:val="00C031CD"/>
    <w:rsid w:val="00C032F0"/>
    <w:rsid w:val="00C04AF5"/>
    <w:rsid w:val="00C04BCA"/>
    <w:rsid w:val="00C05E0B"/>
    <w:rsid w:val="00C1072E"/>
    <w:rsid w:val="00C10A22"/>
    <w:rsid w:val="00C10C00"/>
    <w:rsid w:val="00C10D2A"/>
    <w:rsid w:val="00C132D3"/>
    <w:rsid w:val="00C13332"/>
    <w:rsid w:val="00C14EAB"/>
    <w:rsid w:val="00C15FF3"/>
    <w:rsid w:val="00C16980"/>
    <w:rsid w:val="00C17D84"/>
    <w:rsid w:val="00C20278"/>
    <w:rsid w:val="00C243D6"/>
    <w:rsid w:val="00C24C39"/>
    <w:rsid w:val="00C25436"/>
    <w:rsid w:val="00C3091D"/>
    <w:rsid w:val="00C30D09"/>
    <w:rsid w:val="00C30EBA"/>
    <w:rsid w:val="00C30F80"/>
    <w:rsid w:val="00C31396"/>
    <w:rsid w:val="00C31628"/>
    <w:rsid w:val="00C34035"/>
    <w:rsid w:val="00C3595A"/>
    <w:rsid w:val="00C35B59"/>
    <w:rsid w:val="00C35E3B"/>
    <w:rsid w:val="00C36D5E"/>
    <w:rsid w:val="00C3709E"/>
    <w:rsid w:val="00C43BD4"/>
    <w:rsid w:val="00C443DB"/>
    <w:rsid w:val="00C45F3C"/>
    <w:rsid w:val="00C45FD5"/>
    <w:rsid w:val="00C47B00"/>
    <w:rsid w:val="00C47B69"/>
    <w:rsid w:val="00C513A0"/>
    <w:rsid w:val="00C514DF"/>
    <w:rsid w:val="00C51DBC"/>
    <w:rsid w:val="00C524F3"/>
    <w:rsid w:val="00C53220"/>
    <w:rsid w:val="00C575CF"/>
    <w:rsid w:val="00C57939"/>
    <w:rsid w:val="00C602A3"/>
    <w:rsid w:val="00C60921"/>
    <w:rsid w:val="00C7011C"/>
    <w:rsid w:val="00C70A5F"/>
    <w:rsid w:val="00C70BDD"/>
    <w:rsid w:val="00C73147"/>
    <w:rsid w:val="00C7420E"/>
    <w:rsid w:val="00C77732"/>
    <w:rsid w:val="00C77892"/>
    <w:rsid w:val="00C77D36"/>
    <w:rsid w:val="00C80AEE"/>
    <w:rsid w:val="00C812A0"/>
    <w:rsid w:val="00C8191C"/>
    <w:rsid w:val="00C81CD1"/>
    <w:rsid w:val="00C83293"/>
    <w:rsid w:val="00C836A6"/>
    <w:rsid w:val="00C83C84"/>
    <w:rsid w:val="00C843BB"/>
    <w:rsid w:val="00C85AA6"/>
    <w:rsid w:val="00C864D7"/>
    <w:rsid w:val="00C86C0E"/>
    <w:rsid w:val="00C86FDF"/>
    <w:rsid w:val="00C87D3E"/>
    <w:rsid w:val="00C909AB"/>
    <w:rsid w:val="00C9210A"/>
    <w:rsid w:val="00C92EA8"/>
    <w:rsid w:val="00C9369F"/>
    <w:rsid w:val="00C94470"/>
    <w:rsid w:val="00C946D4"/>
    <w:rsid w:val="00C949DF"/>
    <w:rsid w:val="00CA0729"/>
    <w:rsid w:val="00CA3060"/>
    <w:rsid w:val="00CA5806"/>
    <w:rsid w:val="00CA6062"/>
    <w:rsid w:val="00CA789A"/>
    <w:rsid w:val="00CB2E56"/>
    <w:rsid w:val="00CB3FEE"/>
    <w:rsid w:val="00CB44C1"/>
    <w:rsid w:val="00CB67BC"/>
    <w:rsid w:val="00CB763B"/>
    <w:rsid w:val="00CB7B93"/>
    <w:rsid w:val="00CC0801"/>
    <w:rsid w:val="00CC2BF6"/>
    <w:rsid w:val="00CC556A"/>
    <w:rsid w:val="00CC7A5F"/>
    <w:rsid w:val="00CC7FC9"/>
    <w:rsid w:val="00CD073F"/>
    <w:rsid w:val="00CD166D"/>
    <w:rsid w:val="00CD17DE"/>
    <w:rsid w:val="00CD1BF9"/>
    <w:rsid w:val="00CD1E4D"/>
    <w:rsid w:val="00CE2E95"/>
    <w:rsid w:val="00CE3E85"/>
    <w:rsid w:val="00CE6AAD"/>
    <w:rsid w:val="00CE7120"/>
    <w:rsid w:val="00CF0F2E"/>
    <w:rsid w:val="00CF36B0"/>
    <w:rsid w:val="00CF4035"/>
    <w:rsid w:val="00CF5F5A"/>
    <w:rsid w:val="00CF71A8"/>
    <w:rsid w:val="00D0278D"/>
    <w:rsid w:val="00D040D4"/>
    <w:rsid w:val="00D06C6B"/>
    <w:rsid w:val="00D11EE8"/>
    <w:rsid w:val="00D13E3E"/>
    <w:rsid w:val="00D162B1"/>
    <w:rsid w:val="00D16533"/>
    <w:rsid w:val="00D214F3"/>
    <w:rsid w:val="00D244BF"/>
    <w:rsid w:val="00D246C3"/>
    <w:rsid w:val="00D25325"/>
    <w:rsid w:val="00D271FE"/>
    <w:rsid w:val="00D272C1"/>
    <w:rsid w:val="00D32540"/>
    <w:rsid w:val="00D32CA8"/>
    <w:rsid w:val="00D32E95"/>
    <w:rsid w:val="00D33A55"/>
    <w:rsid w:val="00D34E6B"/>
    <w:rsid w:val="00D37AE8"/>
    <w:rsid w:val="00D4065D"/>
    <w:rsid w:val="00D41AE0"/>
    <w:rsid w:val="00D43D0F"/>
    <w:rsid w:val="00D44EB1"/>
    <w:rsid w:val="00D45AD4"/>
    <w:rsid w:val="00D45D4D"/>
    <w:rsid w:val="00D474E1"/>
    <w:rsid w:val="00D47879"/>
    <w:rsid w:val="00D518C9"/>
    <w:rsid w:val="00D54638"/>
    <w:rsid w:val="00D55074"/>
    <w:rsid w:val="00D5746A"/>
    <w:rsid w:val="00D635A2"/>
    <w:rsid w:val="00D645B3"/>
    <w:rsid w:val="00D65B61"/>
    <w:rsid w:val="00D67956"/>
    <w:rsid w:val="00D7479B"/>
    <w:rsid w:val="00D753A3"/>
    <w:rsid w:val="00D75BDA"/>
    <w:rsid w:val="00D76252"/>
    <w:rsid w:val="00D768B2"/>
    <w:rsid w:val="00D76C07"/>
    <w:rsid w:val="00D8001C"/>
    <w:rsid w:val="00D80936"/>
    <w:rsid w:val="00D847FA"/>
    <w:rsid w:val="00D87F16"/>
    <w:rsid w:val="00D9061A"/>
    <w:rsid w:val="00D9076B"/>
    <w:rsid w:val="00D90C29"/>
    <w:rsid w:val="00D92B69"/>
    <w:rsid w:val="00D93A64"/>
    <w:rsid w:val="00D94362"/>
    <w:rsid w:val="00D9477D"/>
    <w:rsid w:val="00D95332"/>
    <w:rsid w:val="00D96BB3"/>
    <w:rsid w:val="00D9734C"/>
    <w:rsid w:val="00DA014E"/>
    <w:rsid w:val="00DA1C63"/>
    <w:rsid w:val="00DA3AB2"/>
    <w:rsid w:val="00DA4379"/>
    <w:rsid w:val="00DA68DC"/>
    <w:rsid w:val="00DA6930"/>
    <w:rsid w:val="00DA7FC9"/>
    <w:rsid w:val="00DB024A"/>
    <w:rsid w:val="00DB09D5"/>
    <w:rsid w:val="00DB1A33"/>
    <w:rsid w:val="00DB33E2"/>
    <w:rsid w:val="00DB4D8C"/>
    <w:rsid w:val="00DB7159"/>
    <w:rsid w:val="00DB78E7"/>
    <w:rsid w:val="00DC03E8"/>
    <w:rsid w:val="00DC3B43"/>
    <w:rsid w:val="00DC43B2"/>
    <w:rsid w:val="00DC4819"/>
    <w:rsid w:val="00DC4AB0"/>
    <w:rsid w:val="00DC51BC"/>
    <w:rsid w:val="00DC53B9"/>
    <w:rsid w:val="00DD06CC"/>
    <w:rsid w:val="00DD0B4E"/>
    <w:rsid w:val="00DD0D9B"/>
    <w:rsid w:val="00DD26B0"/>
    <w:rsid w:val="00DD26F5"/>
    <w:rsid w:val="00DD3CEF"/>
    <w:rsid w:val="00DD4A50"/>
    <w:rsid w:val="00DD6F2F"/>
    <w:rsid w:val="00DD78D3"/>
    <w:rsid w:val="00DE135B"/>
    <w:rsid w:val="00DE289B"/>
    <w:rsid w:val="00DE5320"/>
    <w:rsid w:val="00DE5505"/>
    <w:rsid w:val="00DF0450"/>
    <w:rsid w:val="00DF0899"/>
    <w:rsid w:val="00DF0F73"/>
    <w:rsid w:val="00DF23C9"/>
    <w:rsid w:val="00DF39A8"/>
    <w:rsid w:val="00DF60F8"/>
    <w:rsid w:val="00DF62AA"/>
    <w:rsid w:val="00DF6331"/>
    <w:rsid w:val="00DF7324"/>
    <w:rsid w:val="00E0001E"/>
    <w:rsid w:val="00E00C78"/>
    <w:rsid w:val="00E03134"/>
    <w:rsid w:val="00E051FD"/>
    <w:rsid w:val="00E069AC"/>
    <w:rsid w:val="00E073F8"/>
    <w:rsid w:val="00E077B4"/>
    <w:rsid w:val="00E1055C"/>
    <w:rsid w:val="00E11C75"/>
    <w:rsid w:val="00E132BE"/>
    <w:rsid w:val="00E134C0"/>
    <w:rsid w:val="00E14AED"/>
    <w:rsid w:val="00E171DF"/>
    <w:rsid w:val="00E20212"/>
    <w:rsid w:val="00E20A19"/>
    <w:rsid w:val="00E20C6B"/>
    <w:rsid w:val="00E21219"/>
    <w:rsid w:val="00E2245F"/>
    <w:rsid w:val="00E22483"/>
    <w:rsid w:val="00E231FD"/>
    <w:rsid w:val="00E24479"/>
    <w:rsid w:val="00E24A5B"/>
    <w:rsid w:val="00E24E8C"/>
    <w:rsid w:val="00E25019"/>
    <w:rsid w:val="00E251D5"/>
    <w:rsid w:val="00E26917"/>
    <w:rsid w:val="00E275D2"/>
    <w:rsid w:val="00E339C0"/>
    <w:rsid w:val="00E34FA2"/>
    <w:rsid w:val="00E350D4"/>
    <w:rsid w:val="00E35BEB"/>
    <w:rsid w:val="00E403BE"/>
    <w:rsid w:val="00E40999"/>
    <w:rsid w:val="00E410DE"/>
    <w:rsid w:val="00E43D6F"/>
    <w:rsid w:val="00E441E3"/>
    <w:rsid w:val="00E5242B"/>
    <w:rsid w:val="00E544EC"/>
    <w:rsid w:val="00E5566C"/>
    <w:rsid w:val="00E56FCF"/>
    <w:rsid w:val="00E61324"/>
    <w:rsid w:val="00E62B46"/>
    <w:rsid w:val="00E644F1"/>
    <w:rsid w:val="00E64872"/>
    <w:rsid w:val="00E662B4"/>
    <w:rsid w:val="00E668EA"/>
    <w:rsid w:val="00E7179E"/>
    <w:rsid w:val="00E720B2"/>
    <w:rsid w:val="00E72D20"/>
    <w:rsid w:val="00E72EEB"/>
    <w:rsid w:val="00E73024"/>
    <w:rsid w:val="00E76B6A"/>
    <w:rsid w:val="00E808CB"/>
    <w:rsid w:val="00E82412"/>
    <w:rsid w:val="00E82A15"/>
    <w:rsid w:val="00E82ABC"/>
    <w:rsid w:val="00E853D3"/>
    <w:rsid w:val="00E85780"/>
    <w:rsid w:val="00E86AF7"/>
    <w:rsid w:val="00E87217"/>
    <w:rsid w:val="00E933BB"/>
    <w:rsid w:val="00E9550B"/>
    <w:rsid w:val="00E96CEF"/>
    <w:rsid w:val="00EA1548"/>
    <w:rsid w:val="00EA1AE7"/>
    <w:rsid w:val="00EA1DE6"/>
    <w:rsid w:val="00EA1DEE"/>
    <w:rsid w:val="00EA245E"/>
    <w:rsid w:val="00EA4580"/>
    <w:rsid w:val="00EA61AB"/>
    <w:rsid w:val="00EA667F"/>
    <w:rsid w:val="00EA6E83"/>
    <w:rsid w:val="00EB2EBB"/>
    <w:rsid w:val="00EB35CE"/>
    <w:rsid w:val="00EB42EC"/>
    <w:rsid w:val="00EB60AF"/>
    <w:rsid w:val="00EB615A"/>
    <w:rsid w:val="00EB6540"/>
    <w:rsid w:val="00EB6768"/>
    <w:rsid w:val="00EB6B5A"/>
    <w:rsid w:val="00EB6BD1"/>
    <w:rsid w:val="00EB6F84"/>
    <w:rsid w:val="00EC07B9"/>
    <w:rsid w:val="00EC5CBD"/>
    <w:rsid w:val="00EC6BBB"/>
    <w:rsid w:val="00EC73A1"/>
    <w:rsid w:val="00EC7776"/>
    <w:rsid w:val="00ED02DB"/>
    <w:rsid w:val="00ED05FE"/>
    <w:rsid w:val="00ED0DE5"/>
    <w:rsid w:val="00ED2402"/>
    <w:rsid w:val="00ED24C9"/>
    <w:rsid w:val="00ED2747"/>
    <w:rsid w:val="00ED28AA"/>
    <w:rsid w:val="00ED3300"/>
    <w:rsid w:val="00ED4D16"/>
    <w:rsid w:val="00ED5E8F"/>
    <w:rsid w:val="00ED612C"/>
    <w:rsid w:val="00ED7107"/>
    <w:rsid w:val="00EE05F2"/>
    <w:rsid w:val="00EE2077"/>
    <w:rsid w:val="00EE786D"/>
    <w:rsid w:val="00EF16EE"/>
    <w:rsid w:val="00EF1896"/>
    <w:rsid w:val="00EF28BB"/>
    <w:rsid w:val="00EF3C3A"/>
    <w:rsid w:val="00EF57D5"/>
    <w:rsid w:val="00EF7417"/>
    <w:rsid w:val="00F03056"/>
    <w:rsid w:val="00F03103"/>
    <w:rsid w:val="00F06462"/>
    <w:rsid w:val="00F073EA"/>
    <w:rsid w:val="00F11FEC"/>
    <w:rsid w:val="00F14DF1"/>
    <w:rsid w:val="00F15364"/>
    <w:rsid w:val="00F211D2"/>
    <w:rsid w:val="00F21955"/>
    <w:rsid w:val="00F23912"/>
    <w:rsid w:val="00F23928"/>
    <w:rsid w:val="00F24A04"/>
    <w:rsid w:val="00F27435"/>
    <w:rsid w:val="00F27664"/>
    <w:rsid w:val="00F3077C"/>
    <w:rsid w:val="00F331DC"/>
    <w:rsid w:val="00F3593E"/>
    <w:rsid w:val="00F36F4D"/>
    <w:rsid w:val="00F3745B"/>
    <w:rsid w:val="00F40220"/>
    <w:rsid w:val="00F446EE"/>
    <w:rsid w:val="00F44B9E"/>
    <w:rsid w:val="00F44FD6"/>
    <w:rsid w:val="00F45435"/>
    <w:rsid w:val="00F45465"/>
    <w:rsid w:val="00F45828"/>
    <w:rsid w:val="00F45FB0"/>
    <w:rsid w:val="00F5064B"/>
    <w:rsid w:val="00F5288C"/>
    <w:rsid w:val="00F52BC8"/>
    <w:rsid w:val="00F5348F"/>
    <w:rsid w:val="00F57BD0"/>
    <w:rsid w:val="00F60B82"/>
    <w:rsid w:val="00F629A7"/>
    <w:rsid w:val="00F63CFD"/>
    <w:rsid w:val="00F646C1"/>
    <w:rsid w:val="00F66EAA"/>
    <w:rsid w:val="00F7073A"/>
    <w:rsid w:val="00F72556"/>
    <w:rsid w:val="00F76D3E"/>
    <w:rsid w:val="00F8054E"/>
    <w:rsid w:val="00F812EB"/>
    <w:rsid w:val="00F812F4"/>
    <w:rsid w:val="00F8160E"/>
    <w:rsid w:val="00F818B2"/>
    <w:rsid w:val="00F81D2B"/>
    <w:rsid w:val="00F8592D"/>
    <w:rsid w:val="00F87296"/>
    <w:rsid w:val="00F872D7"/>
    <w:rsid w:val="00F940BB"/>
    <w:rsid w:val="00F944EC"/>
    <w:rsid w:val="00F9504C"/>
    <w:rsid w:val="00F95368"/>
    <w:rsid w:val="00F97650"/>
    <w:rsid w:val="00F9775B"/>
    <w:rsid w:val="00FA03E3"/>
    <w:rsid w:val="00FA1F1C"/>
    <w:rsid w:val="00FA5F20"/>
    <w:rsid w:val="00FB0D2B"/>
    <w:rsid w:val="00FB0FC8"/>
    <w:rsid w:val="00FB19B1"/>
    <w:rsid w:val="00FB3072"/>
    <w:rsid w:val="00FC04A6"/>
    <w:rsid w:val="00FC07B5"/>
    <w:rsid w:val="00FC0BAE"/>
    <w:rsid w:val="00FC1BE1"/>
    <w:rsid w:val="00FC2854"/>
    <w:rsid w:val="00FC2A0F"/>
    <w:rsid w:val="00FC4D71"/>
    <w:rsid w:val="00FC5502"/>
    <w:rsid w:val="00FC61FE"/>
    <w:rsid w:val="00FC6FD6"/>
    <w:rsid w:val="00FC7909"/>
    <w:rsid w:val="00FD0632"/>
    <w:rsid w:val="00FD1B4A"/>
    <w:rsid w:val="00FD1DBB"/>
    <w:rsid w:val="00FD2209"/>
    <w:rsid w:val="00FD2D8D"/>
    <w:rsid w:val="00FD2F0F"/>
    <w:rsid w:val="00FD3932"/>
    <w:rsid w:val="00FD510F"/>
    <w:rsid w:val="00FD51E4"/>
    <w:rsid w:val="00FD59F4"/>
    <w:rsid w:val="00FE0258"/>
    <w:rsid w:val="00FE0A8B"/>
    <w:rsid w:val="00FE1AF0"/>
    <w:rsid w:val="00FE2845"/>
    <w:rsid w:val="00FE5B34"/>
    <w:rsid w:val="00FE74F8"/>
    <w:rsid w:val="00FF1ED5"/>
    <w:rsid w:val="00FF277A"/>
    <w:rsid w:val="00FF2A58"/>
    <w:rsid w:val="00FF2B25"/>
    <w:rsid w:val="00FF36A9"/>
    <w:rsid w:val="00FF4EF9"/>
    <w:rsid w:val="00FF6825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DD59F7-0EDD-4674-B6BA-95C2016E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2F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B70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Times New Roman CYR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9E49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C609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80B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E492F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180BFD"/>
    <w:rPr>
      <w:rFonts w:cs="Times New Roman"/>
    </w:rPr>
  </w:style>
  <w:style w:type="paragraph" w:customStyle="1" w:styleId="a7">
    <w:name w:val="Знак"/>
    <w:basedOn w:val="a"/>
    <w:uiPriority w:val="99"/>
    <w:rsid w:val="008B70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6D19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E492F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ED05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6848-5A33-400C-80AE-958C2615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КУМЫЛЖЕНСКАЯ РАЙОННАЯ ДУМА ВОЛГОГРАДСКОЙ ОБЛАСТИ</vt:lpstr>
    </vt:vector>
  </TitlesOfParts>
  <Company>Kraftway</Company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КУМЫЛЖЕНСКАЯ РАЙОННАЯ ДУМА ВОЛГОГРАДСКОЙ ОБЛАСТИ</dc:title>
  <dc:creator>1</dc:creator>
  <cp:lastModifiedBy>User</cp:lastModifiedBy>
  <cp:revision>14</cp:revision>
  <dcterms:created xsi:type="dcterms:W3CDTF">2019-05-27T09:29:00Z</dcterms:created>
  <dcterms:modified xsi:type="dcterms:W3CDTF">2019-05-29T05:32:00Z</dcterms:modified>
</cp:coreProperties>
</file>